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3A97" w:rsidRPr="00293A97" w:rsidRDefault="00293A97" w:rsidP="00293A97">
      <w:pPr>
        <w:spacing w:before="100" w:beforeAutospacing="1" w:after="100" w:afterAutospacing="1" w:line="240" w:lineRule="auto"/>
        <w:jc w:val="left"/>
        <w:outlineLvl w:val="1"/>
        <w:rPr>
          <w:rFonts w:ascii="Times New Roman" w:hAnsi="Times New Roman"/>
          <w:b/>
          <w:bCs/>
          <w:sz w:val="36"/>
          <w:szCs w:val="36"/>
          <w:lang w:eastAsia="es-CO"/>
        </w:rPr>
      </w:pPr>
      <w:r w:rsidRPr="00293A97">
        <w:rPr>
          <w:rFonts w:ascii="Times New Roman" w:hAnsi="Times New Roman"/>
          <w:b/>
          <w:bCs/>
          <w:sz w:val="36"/>
          <w:szCs w:val="36"/>
          <w:lang w:eastAsia="es-CO"/>
        </w:rPr>
        <w:fldChar w:fldCharType="begin"/>
      </w:r>
      <w:r w:rsidRPr="00293A97">
        <w:rPr>
          <w:rFonts w:ascii="Times New Roman" w:hAnsi="Times New Roman"/>
          <w:b/>
          <w:bCs/>
          <w:sz w:val="36"/>
          <w:szCs w:val="36"/>
          <w:lang w:eastAsia="es-CO"/>
        </w:rPr>
        <w:instrText xml:space="preserve"> HYPERLINK "http://blog.e2h.net/2010/01/17/calculando-un-enlace-de-radio-punto-a-punto-con-radio-mobile/" \o "Calculando un enlace de radio punto a punto con Radio Mobile" </w:instrText>
      </w:r>
      <w:r w:rsidRPr="00293A97">
        <w:rPr>
          <w:rFonts w:ascii="Times New Roman" w:hAnsi="Times New Roman"/>
          <w:b/>
          <w:bCs/>
          <w:sz w:val="36"/>
          <w:szCs w:val="36"/>
          <w:lang w:eastAsia="es-CO"/>
        </w:rPr>
        <w:fldChar w:fldCharType="separate"/>
      </w:r>
      <w:proofErr w:type="gramStart"/>
      <w:r w:rsidRPr="00293A97">
        <w:rPr>
          <w:rFonts w:ascii="Times New Roman" w:hAnsi="Times New Roman"/>
          <w:b/>
          <w:bCs/>
          <w:color w:val="0000FF"/>
          <w:sz w:val="36"/>
          <w:szCs w:val="36"/>
          <w:u w:val="single"/>
          <w:lang w:eastAsia="es-CO"/>
        </w:rPr>
        <w:t>un</w:t>
      </w:r>
      <w:proofErr w:type="gramEnd"/>
      <w:r w:rsidRPr="00293A97">
        <w:rPr>
          <w:rFonts w:ascii="Times New Roman" w:hAnsi="Times New Roman"/>
          <w:b/>
          <w:bCs/>
          <w:color w:val="0000FF"/>
          <w:sz w:val="36"/>
          <w:szCs w:val="36"/>
          <w:u w:val="single"/>
          <w:lang w:eastAsia="es-CO"/>
        </w:rPr>
        <w:t xml:space="preserve"> enlace de radio punto a punto con Radio Mobile</w:t>
      </w:r>
      <w:r w:rsidRPr="00293A97">
        <w:rPr>
          <w:rFonts w:ascii="Times New Roman" w:hAnsi="Times New Roman"/>
          <w:b/>
          <w:bCs/>
          <w:sz w:val="36"/>
          <w:szCs w:val="36"/>
          <w:lang w:eastAsia="es-CO"/>
        </w:rPr>
        <w:fldChar w:fldCharType="end"/>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Hoy en día están bastante extendidos los enlaces punto a punto, para conseguir enlazar sucursales, </w:t>
      </w:r>
      <w:proofErr w:type="spellStart"/>
      <w:r w:rsidRPr="00293A97">
        <w:rPr>
          <w:rFonts w:ascii="Times New Roman" w:hAnsi="Times New Roman"/>
          <w:szCs w:val="24"/>
          <w:lang w:eastAsia="es-CO"/>
        </w:rPr>
        <w:t>videovigilancia</w:t>
      </w:r>
      <w:proofErr w:type="spellEnd"/>
      <w:r w:rsidRPr="00293A97">
        <w:rPr>
          <w:rFonts w:ascii="Times New Roman" w:hAnsi="Times New Roman"/>
          <w:szCs w:val="24"/>
          <w:lang w:eastAsia="es-CO"/>
        </w:rPr>
        <w:t xml:space="preserve"> y otros servicios. Pero antes de realizar estos enlaces es necesario realizar un estudio de viabilidad sobre la zona, para ello antes de ir in situ al terreno, podes realizar una estimación del enlace mediante el software Radio Mobile. Gracias a trabajar con mapas topográficos, podemos conseguir una aproximación orientativa de la viabilidad del enlace.</w:t>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En este artículo vamos a mostrar </w:t>
      </w:r>
      <w:proofErr w:type="spellStart"/>
      <w:r w:rsidRPr="00293A97">
        <w:rPr>
          <w:rFonts w:ascii="Times New Roman" w:hAnsi="Times New Roman"/>
          <w:szCs w:val="24"/>
          <w:lang w:eastAsia="es-CO"/>
        </w:rPr>
        <w:t>como</w:t>
      </w:r>
      <w:proofErr w:type="spellEnd"/>
      <w:r w:rsidRPr="00293A97">
        <w:rPr>
          <w:rFonts w:ascii="Times New Roman" w:hAnsi="Times New Roman"/>
          <w:szCs w:val="24"/>
          <w:lang w:eastAsia="es-CO"/>
        </w:rPr>
        <w:t xml:space="preserve"> realizar estos cálculos para posteriormente realizar el estudio sobre </w:t>
      </w:r>
      <w:proofErr w:type="spellStart"/>
      <w:r w:rsidRPr="00293A97">
        <w:rPr>
          <w:rFonts w:ascii="Times New Roman" w:hAnsi="Times New Roman"/>
          <w:szCs w:val="24"/>
          <w:lang w:eastAsia="es-CO"/>
        </w:rPr>
        <w:t>en</w:t>
      </w:r>
      <w:proofErr w:type="spellEnd"/>
      <w:r w:rsidRPr="00293A97">
        <w:rPr>
          <w:rFonts w:ascii="Times New Roman" w:hAnsi="Times New Roman"/>
          <w:szCs w:val="24"/>
          <w:lang w:eastAsia="es-CO"/>
        </w:rPr>
        <w:t xml:space="preserve"> terreno, para ver el ruido y perdidas generados por el entorno.</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szCs w:val="24"/>
          <w:lang w:eastAsia="es-CO"/>
        </w:rPr>
        <w:drawing>
          <wp:inline distT="0" distB="0" distL="0" distR="0" wp14:anchorId="07462F76" wp14:editId="2A9768AF">
            <wp:extent cx="4800600" cy="3743325"/>
            <wp:effectExtent l="0" t="0" r="0" b="9525"/>
            <wp:docPr id="1" name="Imagen 1" descr="http://blog.e2h.net/wp-content/uploads/2009/11/radio_mob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log.e2h.net/wp-content/uploads/2009/11/radio_mobile.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800600" cy="37433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Antes de nada necesitamos tener instalado en nuestro equipo la aplicación Radio Mobile, para ello podemos seguir el artículo </w:t>
      </w:r>
      <w:hyperlink r:id="rId7" w:tgtFrame="_blank" w:history="1">
        <w:r w:rsidRPr="00293A97">
          <w:rPr>
            <w:rFonts w:ascii="Times New Roman" w:hAnsi="Times New Roman"/>
            <w:b/>
            <w:bCs/>
            <w:color w:val="0000FF"/>
            <w:szCs w:val="24"/>
            <w:u w:val="single"/>
            <w:lang w:eastAsia="es-CO"/>
          </w:rPr>
          <w:t>Instalando Radio Mobile para predecir el rendimiento de un sistema de radio</w:t>
        </w:r>
      </w:hyperlink>
      <w:r w:rsidRPr="00293A97">
        <w:rPr>
          <w:rFonts w:ascii="Times New Roman" w:hAnsi="Times New Roman"/>
          <w:szCs w:val="24"/>
          <w:lang w:eastAsia="es-CO"/>
        </w:rPr>
        <w:t>.</w:t>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Una vez operativa la aplicación, el laboratorio lo vamos a realizar con dos ubicaciones en la provincia de Sevilla. Para ello vamos a usar la aplicación Google </w:t>
      </w:r>
      <w:proofErr w:type="spellStart"/>
      <w:r w:rsidRPr="00293A97">
        <w:rPr>
          <w:rFonts w:ascii="Times New Roman" w:hAnsi="Times New Roman"/>
          <w:szCs w:val="24"/>
          <w:lang w:eastAsia="es-CO"/>
        </w:rPr>
        <w:t>Earth</w:t>
      </w:r>
      <w:proofErr w:type="spellEnd"/>
      <w:r w:rsidRPr="00293A97">
        <w:rPr>
          <w:rFonts w:ascii="Times New Roman" w:hAnsi="Times New Roman"/>
          <w:szCs w:val="24"/>
          <w:lang w:eastAsia="es-CO"/>
        </w:rPr>
        <w:t xml:space="preserve">, ya que las nuevas versiones de Radio Mobile </w:t>
      </w:r>
      <w:proofErr w:type="gramStart"/>
      <w:r w:rsidRPr="00293A97">
        <w:rPr>
          <w:rFonts w:ascii="Times New Roman" w:hAnsi="Times New Roman"/>
          <w:szCs w:val="24"/>
          <w:lang w:eastAsia="es-CO"/>
        </w:rPr>
        <w:t>permite</w:t>
      </w:r>
      <w:proofErr w:type="gramEnd"/>
      <w:r w:rsidRPr="00293A97">
        <w:rPr>
          <w:rFonts w:ascii="Times New Roman" w:hAnsi="Times New Roman"/>
          <w:szCs w:val="24"/>
          <w:lang w:eastAsia="es-CO"/>
        </w:rPr>
        <w:t xml:space="preserve"> importar ubicaciones desde Google </w:t>
      </w:r>
      <w:proofErr w:type="spellStart"/>
      <w:r w:rsidRPr="00293A97">
        <w:rPr>
          <w:rFonts w:ascii="Times New Roman" w:hAnsi="Times New Roman"/>
          <w:szCs w:val="24"/>
          <w:lang w:eastAsia="es-CO"/>
        </w:rPr>
        <w:t>Earth</w:t>
      </w:r>
      <w:proofErr w:type="spellEnd"/>
      <w:r w:rsidRPr="00293A97">
        <w:rPr>
          <w:rFonts w:ascii="Times New Roman" w:hAnsi="Times New Roman"/>
          <w:szCs w:val="24"/>
          <w:lang w:eastAsia="es-CO"/>
        </w:rPr>
        <w:t>.</w:t>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Los pasos que seguiremos durante el artículo para el </w:t>
      </w:r>
      <w:proofErr w:type="spellStart"/>
      <w:proofErr w:type="gramStart"/>
      <w:r w:rsidRPr="00293A97">
        <w:rPr>
          <w:rFonts w:ascii="Times New Roman" w:hAnsi="Times New Roman"/>
          <w:szCs w:val="24"/>
          <w:lang w:eastAsia="es-CO"/>
        </w:rPr>
        <w:t>calculo</w:t>
      </w:r>
      <w:proofErr w:type="spellEnd"/>
      <w:proofErr w:type="gramEnd"/>
      <w:r w:rsidRPr="00293A97">
        <w:rPr>
          <w:rFonts w:ascii="Times New Roman" w:hAnsi="Times New Roman"/>
          <w:szCs w:val="24"/>
          <w:lang w:eastAsia="es-CO"/>
        </w:rPr>
        <w:t xml:space="preserve"> de nuestro enlace son los siguientes:</w:t>
      </w:r>
    </w:p>
    <w:p w:rsidR="00293A97" w:rsidRPr="00293A97" w:rsidRDefault="00293A97" w:rsidP="00293A97">
      <w:pPr>
        <w:numPr>
          <w:ilvl w:val="0"/>
          <w:numId w:val="1"/>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Crear dos ubicaciones en Google </w:t>
      </w:r>
      <w:proofErr w:type="spellStart"/>
      <w:r w:rsidRPr="00293A97">
        <w:rPr>
          <w:rFonts w:ascii="Times New Roman" w:hAnsi="Times New Roman"/>
          <w:szCs w:val="24"/>
          <w:lang w:eastAsia="es-CO"/>
        </w:rPr>
        <w:t>Earth</w:t>
      </w:r>
      <w:proofErr w:type="spellEnd"/>
      <w:r w:rsidRPr="00293A97">
        <w:rPr>
          <w:rFonts w:ascii="Times New Roman" w:hAnsi="Times New Roman"/>
          <w:szCs w:val="24"/>
          <w:lang w:eastAsia="es-CO"/>
        </w:rPr>
        <w:t>.</w:t>
      </w:r>
    </w:p>
    <w:p w:rsidR="00293A97" w:rsidRPr="00293A97" w:rsidRDefault="00293A97" w:rsidP="00293A97">
      <w:pPr>
        <w:numPr>
          <w:ilvl w:val="0"/>
          <w:numId w:val="1"/>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lastRenderedPageBreak/>
        <w:t xml:space="preserve">Crear unidades en Radio Mobile desde las ubicaciones en Google </w:t>
      </w:r>
      <w:proofErr w:type="spellStart"/>
      <w:r w:rsidRPr="00293A97">
        <w:rPr>
          <w:rFonts w:ascii="Times New Roman" w:hAnsi="Times New Roman"/>
          <w:szCs w:val="24"/>
          <w:lang w:eastAsia="es-CO"/>
        </w:rPr>
        <w:t>Earth</w:t>
      </w:r>
      <w:proofErr w:type="spellEnd"/>
      <w:r w:rsidRPr="00293A97">
        <w:rPr>
          <w:rFonts w:ascii="Times New Roman" w:hAnsi="Times New Roman"/>
          <w:szCs w:val="24"/>
          <w:lang w:eastAsia="es-CO"/>
        </w:rPr>
        <w:t>.</w:t>
      </w:r>
    </w:p>
    <w:p w:rsidR="00293A97" w:rsidRPr="00293A97" w:rsidRDefault="00293A97" w:rsidP="00293A97">
      <w:pPr>
        <w:numPr>
          <w:ilvl w:val="0"/>
          <w:numId w:val="1"/>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Crear una red en Radio Mobile.</w:t>
      </w:r>
    </w:p>
    <w:p w:rsidR="00293A97" w:rsidRPr="00293A97" w:rsidRDefault="00293A97" w:rsidP="00293A97">
      <w:pPr>
        <w:numPr>
          <w:ilvl w:val="0"/>
          <w:numId w:val="1"/>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Crear un sistema en Radio Mobile.</w:t>
      </w:r>
    </w:p>
    <w:p w:rsidR="00293A97" w:rsidRPr="00293A97" w:rsidRDefault="00293A97" w:rsidP="00293A97">
      <w:pPr>
        <w:numPr>
          <w:ilvl w:val="0"/>
          <w:numId w:val="1"/>
        </w:numPr>
        <w:spacing w:before="100" w:beforeAutospacing="1" w:after="100" w:afterAutospacing="1" w:line="240" w:lineRule="auto"/>
        <w:jc w:val="left"/>
        <w:rPr>
          <w:rFonts w:ascii="Times New Roman" w:hAnsi="Times New Roman"/>
          <w:szCs w:val="24"/>
          <w:lang w:eastAsia="es-CO"/>
        </w:rPr>
      </w:pPr>
      <w:proofErr w:type="gramStart"/>
      <w:r w:rsidRPr="00293A97">
        <w:rPr>
          <w:rFonts w:ascii="Times New Roman" w:hAnsi="Times New Roman"/>
          <w:szCs w:val="24"/>
          <w:lang w:eastAsia="es-CO"/>
        </w:rPr>
        <w:t>Calculo</w:t>
      </w:r>
      <w:proofErr w:type="gramEnd"/>
      <w:r w:rsidRPr="00293A97">
        <w:rPr>
          <w:rFonts w:ascii="Times New Roman" w:hAnsi="Times New Roman"/>
          <w:szCs w:val="24"/>
          <w:lang w:eastAsia="es-CO"/>
        </w:rPr>
        <w:t xml:space="preserve"> e interpretación del enlace.</w:t>
      </w:r>
    </w:p>
    <w:p w:rsidR="00293A97" w:rsidRPr="00293A97" w:rsidRDefault="00293A97" w:rsidP="00293A97">
      <w:pPr>
        <w:numPr>
          <w:ilvl w:val="0"/>
          <w:numId w:val="1"/>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Exportando el enlace a Google </w:t>
      </w:r>
      <w:proofErr w:type="spellStart"/>
      <w:r w:rsidRPr="00293A97">
        <w:rPr>
          <w:rFonts w:ascii="Times New Roman" w:hAnsi="Times New Roman"/>
          <w:szCs w:val="24"/>
          <w:lang w:eastAsia="es-CO"/>
        </w:rPr>
        <w:t>Earth</w:t>
      </w:r>
      <w:proofErr w:type="spellEnd"/>
      <w:r w:rsidRPr="00293A97">
        <w:rPr>
          <w:rFonts w:ascii="Times New Roman" w:hAnsi="Times New Roman"/>
          <w:szCs w:val="24"/>
          <w:lang w:eastAsia="es-CO"/>
        </w:rPr>
        <w:t>.</w:t>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b/>
          <w:bCs/>
          <w:szCs w:val="24"/>
          <w:lang w:eastAsia="es-CO"/>
        </w:rPr>
        <w:t xml:space="preserve">Crear dos ubicaciones en Google </w:t>
      </w:r>
      <w:proofErr w:type="spellStart"/>
      <w:r w:rsidRPr="00293A97">
        <w:rPr>
          <w:rFonts w:ascii="Times New Roman" w:hAnsi="Times New Roman"/>
          <w:b/>
          <w:bCs/>
          <w:szCs w:val="24"/>
          <w:lang w:eastAsia="es-CO"/>
        </w:rPr>
        <w:t>Earth</w:t>
      </w:r>
      <w:proofErr w:type="spellEnd"/>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En Google </w:t>
      </w:r>
      <w:proofErr w:type="spellStart"/>
      <w:r w:rsidRPr="00293A97">
        <w:rPr>
          <w:rFonts w:ascii="Times New Roman" w:hAnsi="Times New Roman"/>
          <w:szCs w:val="24"/>
          <w:lang w:eastAsia="es-CO"/>
        </w:rPr>
        <w:t>Earth</w:t>
      </w:r>
      <w:proofErr w:type="spellEnd"/>
      <w:r w:rsidRPr="00293A97">
        <w:rPr>
          <w:rFonts w:ascii="Times New Roman" w:hAnsi="Times New Roman"/>
          <w:szCs w:val="24"/>
          <w:lang w:eastAsia="es-CO"/>
        </w:rPr>
        <w:t xml:space="preserve"> vamos a elegir las ubicaciones de la Giralda de Sevilla y el Estadio Olímpico. Para ello en su buscador meteremos las ubicaciones que deseamos. No vamos a hacer una extensa explicación de Google </w:t>
      </w:r>
      <w:proofErr w:type="spellStart"/>
      <w:r w:rsidRPr="00293A97">
        <w:rPr>
          <w:rFonts w:ascii="Times New Roman" w:hAnsi="Times New Roman"/>
          <w:szCs w:val="24"/>
          <w:lang w:eastAsia="es-CO"/>
        </w:rPr>
        <w:t>Earth</w:t>
      </w:r>
      <w:proofErr w:type="spellEnd"/>
      <w:r w:rsidRPr="00293A97">
        <w:rPr>
          <w:rFonts w:ascii="Times New Roman" w:hAnsi="Times New Roman"/>
          <w:szCs w:val="24"/>
          <w:lang w:eastAsia="es-CO"/>
        </w:rPr>
        <w:t xml:space="preserve"> ya que se escapa de este artículo, sólo vamos a indicar que pasos seguir.</w:t>
      </w:r>
    </w:p>
    <w:p w:rsidR="00293A97" w:rsidRPr="00293A97" w:rsidRDefault="00293A97" w:rsidP="00293A97">
      <w:pPr>
        <w:numPr>
          <w:ilvl w:val="0"/>
          <w:numId w:val="2"/>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Buscar la ubicación.</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1A031970" wp14:editId="03F39AE8">
            <wp:extent cx="4772025" cy="3362325"/>
            <wp:effectExtent l="0" t="0" r="9525" b="9525"/>
            <wp:docPr id="2" name="Imagen 2" descr="http://blog.e2h.net/wp-content/uploads/2010/01/vdisk.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log.e2h.net/wp-content/uploads/2010/01/vdisk.jpg">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72025" cy="3362325"/>
                    </a:xfrm>
                    <a:prstGeom prst="rect">
                      <a:avLst/>
                    </a:prstGeom>
                    <a:noFill/>
                    <a:ln>
                      <a:noFill/>
                    </a:ln>
                  </pic:spPr>
                </pic:pic>
              </a:graphicData>
            </a:graphic>
          </wp:inline>
        </w:drawing>
      </w:r>
    </w:p>
    <w:p w:rsidR="00293A97" w:rsidRPr="00293A97" w:rsidRDefault="00293A97" w:rsidP="00293A97">
      <w:pPr>
        <w:numPr>
          <w:ilvl w:val="0"/>
          <w:numId w:val="3"/>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Añadir un marcador en la Giralda.</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lastRenderedPageBreak/>
        <w:drawing>
          <wp:inline distT="0" distB="0" distL="0" distR="0" wp14:anchorId="7DB69BC7" wp14:editId="618315F4">
            <wp:extent cx="4772025" cy="3362325"/>
            <wp:effectExtent l="0" t="0" r="9525" b="9525"/>
            <wp:docPr id="3" name="Imagen 3" descr="http://blog.e2h.net/wp-content/uploads/2010/01/vdisk1.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log.e2h.net/wp-content/uploads/2010/01/vdisk1.jpg">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72025" cy="3362325"/>
                    </a:xfrm>
                    <a:prstGeom prst="rect">
                      <a:avLst/>
                    </a:prstGeom>
                    <a:noFill/>
                    <a:ln>
                      <a:noFill/>
                    </a:ln>
                  </pic:spPr>
                </pic:pic>
              </a:graphicData>
            </a:graphic>
          </wp:inline>
        </w:drawing>
      </w:r>
    </w:p>
    <w:p w:rsidR="00293A97" w:rsidRPr="00293A97" w:rsidRDefault="00293A97" w:rsidP="00293A97">
      <w:pPr>
        <w:numPr>
          <w:ilvl w:val="0"/>
          <w:numId w:val="4"/>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Buscar el Estadio Olímpico.</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31F345BF" wp14:editId="5CC781C2">
            <wp:extent cx="4772025" cy="3362325"/>
            <wp:effectExtent l="0" t="0" r="9525" b="9525"/>
            <wp:docPr id="4" name="Imagen 4" descr="http://blog.e2h.net/wp-content/uploads/2010/01/vdisk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blog.e2h.net/wp-content/uploads/2010/01/vdisk3.jpg">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72025" cy="3362325"/>
                    </a:xfrm>
                    <a:prstGeom prst="rect">
                      <a:avLst/>
                    </a:prstGeom>
                    <a:noFill/>
                    <a:ln>
                      <a:noFill/>
                    </a:ln>
                  </pic:spPr>
                </pic:pic>
              </a:graphicData>
            </a:graphic>
          </wp:inline>
        </w:drawing>
      </w:r>
    </w:p>
    <w:p w:rsidR="00293A97" w:rsidRPr="00293A97" w:rsidRDefault="00293A97" w:rsidP="00293A97">
      <w:pPr>
        <w:numPr>
          <w:ilvl w:val="0"/>
          <w:numId w:val="5"/>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Añadir un marcador en el Estadio Olímpico.</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lastRenderedPageBreak/>
        <w:drawing>
          <wp:inline distT="0" distB="0" distL="0" distR="0" wp14:anchorId="3B2ED7D2" wp14:editId="0F1A6D5B">
            <wp:extent cx="4772025" cy="3362325"/>
            <wp:effectExtent l="0" t="0" r="9525" b="9525"/>
            <wp:docPr id="5" name="Imagen 5" descr="http://blog.e2h.net/wp-content/uploads/2010/01/vdisk2.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blog.e2h.net/wp-content/uploads/2010/01/vdisk2.jpg">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2025" cy="33623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b/>
          <w:bCs/>
          <w:szCs w:val="24"/>
          <w:lang w:eastAsia="es-CO"/>
        </w:rPr>
        <w:t xml:space="preserve">Crear unidades en Radio Mobile desde las ubicaciones en Google </w:t>
      </w:r>
      <w:proofErr w:type="spellStart"/>
      <w:r w:rsidRPr="00293A97">
        <w:rPr>
          <w:rFonts w:ascii="Times New Roman" w:hAnsi="Times New Roman"/>
          <w:b/>
          <w:bCs/>
          <w:szCs w:val="24"/>
          <w:lang w:eastAsia="es-CO"/>
        </w:rPr>
        <w:t>Earth</w:t>
      </w:r>
      <w:proofErr w:type="spellEnd"/>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Ahora vamos a incluir las ubicaciones de Google </w:t>
      </w:r>
      <w:proofErr w:type="spellStart"/>
      <w:r w:rsidRPr="00293A97">
        <w:rPr>
          <w:rFonts w:ascii="Times New Roman" w:hAnsi="Times New Roman"/>
          <w:szCs w:val="24"/>
          <w:lang w:eastAsia="es-CO"/>
        </w:rPr>
        <w:t>Earth</w:t>
      </w:r>
      <w:proofErr w:type="spellEnd"/>
      <w:r w:rsidRPr="00293A97">
        <w:rPr>
          <w:rFonts w:ascii="Times New Roman" w:hAnsi="Times New Roman"/>
          <w:szCs w:val="24"/>
          <w:lang w:eastAsia="es-CO"/>
        </w:rPr>
        <w:t xml:space="preserve"> como unidades en Radio Mobile. Para ello vamos a copiar primero la ubicación de la Giralda en Google </w:t>
      </w:r>
      <w:proofErr w:type="spellStart"/>
      <w:r w:rsidRPr="00293A97">
        <w:rPr>
          <w:rFonts w:ascii="Times New Roman" w:hAnsi="Times New Roman"/>
          <w:szCs w:val="24"/>
          <w:lang w:eastAsia="es-CO"/>
        </w:rPr>
        <w:t>Earth</w:t>
      </w:r>
      <w:proofErr w:type="spellEnd"/>
      <w:r w:rsidRPr="00293A97">
        <w:rPr>
          <w:rFonts w:ascii="Times New Roman" w:hAnsi="Times New Roman"/>
          <w:szCs w:val="24"/>
          <w:lang w:eastAsia="es-CO"/>
        </w:rPr>
        <w:t xml:space="preserve"> para pegarla en Radio Mobile. Con el botón derecho hacemos clic sobre el marcador en el mapa o en la lista de ubicaciones y elegimos la opción </w:t>
      </w:r>
      <w:r w:rsidRPr="00293A97">
        <w:rPr>
          <w:rFonts w:ascii="Times New Roman" w:hAnsi="Times New Roman"/>
          <w:i/>
          <w:iCs/>
          <w:szCs w:val="24"/>
          <w:lang w:eastAsia="es-CO"/>
        </w:rPr>
        <w:t>Copiar</w:t>
      </w:r>
      <w:r w:rsidRPr="00293A97">
        <w:rPr>
          <w:rFonts w:ascii="Times New Roman" w:hAnsi="Times New Roman"/>
          <w:szCs w:val="24"/>
          <w:lang w:eastAsia="es-CO"/>
        </w:rPr>
        <w:t>.</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775233BE" wp14:editId="27980147">
            <wp:extent cx="4772025" cy="3362325"/>
            <wp:effectExtent l="0" t="0" r="9525" b="9525"/>
            <wp:docPr id="6" name="Imagen 6" descr="http://blog.e2h.net/wp-content/uploads/2010/01/vdisk4.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blog.e2h.net/wp-content/uploads/2010/01/vdisk4.jpg">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72025" cy="33623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lastRenderedPageBreak/>
        <w:t xml:space="preserve">En nuestro Radio Mobile hacemos clic sobre el icono </w:t>
      </w:r>
      <w:proofErr w:type="gramStart"/>
      <w:r w:rsidRPr="00293A97">
        <w:rPr>
          <w:rFonts w:ascii="Times New Roman" w:hAnsi="Times New Roman"/>
          <w:szCs w:val="24"/>
          <w:lang w:eastAsia="es-CO"/>
        </w:rPr>
        <w:t xml:space="preserve">unidades </w:t>
      </w:r>
      <w:proofErr w:type="gramEnd"/>
      <w:r w:rsidRPr="00293A97">
        <w:rPr>
          <w:rFonts w:ascii="Times New Roman" w:hAnsi="Times New Roman"/>
          <w:noProof/>
          <w:szCs w:val="24"/>
          <w:lang w:eastAsia="es-CO"/>
        </w:rPr>
        <w:drawing>
          <wp:inline distT="0" distB="0" distL="0" distR="0" wp14:anchorId="797A36C0" wp14:editId="60935976">
            <wp:extent cx="219075" cy="219075"/>
            <wp:effectExtent l="0" t="0" r="9525" b="9525"/>
            <wp:docPr id="7" name="Imagen 7" descr="http://blog.e2h.net/wp-content/uploads/2010/01/vdisk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blog.e2h.net/wp-content/uploads/2010/01/vdisk5.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293A97">
        <w:rPr>
          <w:rFonts w:ascii="Times New Roman" w:hAnsi="Times New Roman"/>
          <w:szCs w:val="24"/>
          <w:lang w:eastAsia="es-CO"/>
        </w:rPr>
        <w:t xml:space="preserve">. Una vez abierta la ventana, elegimos la </w:t>
      </w:r>
      <w:r w:rsidRPr="00293A97">
        <w:rPr>
          <w:rFonts w:ascii="Times New Roman" w:hAnsi="Times New Roman"/>
          <w:i/>
          <w:iCs/>
          <w:szCs w:val="24"/>
          <w:lang w:eastAsia="es-CO"/>
        </w:rPr>
        <w:t>unidad 1</w:t>
      </w:r>
      <w:r w:rsidRPr="00293A97">
        <w:rPr>
          <w:rFonts w:ascii="Times New Roman" w:hAnsi="Times New Roman"/>
          <w:szCs w:val="24"/>
          <w:lang w:eastAsia="es-CO"/>
        </w:rPr>
        <w:t xml:space="preserve"> y luego hacemos clic en el botón </w:t>
      </w:r>
      <w:r w:rsidRPr="00293A97">
        <w:rPr>
          <w:rFonts w:ascii="Times New Roman" w:hAnsi="Times New Roman"/>
          <w:i/>
          <w:iCs/>
          <w:szCs w:val="24"/>
          <w:lang w:eastAsia="es-CO"/>
        </w:rPr>
        <w:t>Pegar</w:t>
      </w:r>
      <w:r w:rsidRPr="00293A97">
        <w:rPr>
          <w:rFonts w:ascii="Times New Roman" w:hAnsi="Times New Roman"/>
          <w:szCs w:val="24"/>
          <w:lang w:eastAsia="es-CO"/>
        </w:rPr>
        <w:t>.</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02E622A2" wp14:editId="51CB5CDE">
            <wp:extent cx="4343400" cy="3209925"/>
            <wp:effectExtent l="0" t="0" r="0" b="9525"/>
            <wp:docPr id="8" name="Imagen 8" descr="http://blog.e2h.net/wp-content/uploads/2010/01/vdisk6.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blog.e2h.net/wp-content/uploads/2010/01/vdisk6.jpg">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43400" cy="32099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55C3055D" wp14:editId="35B1B0A8">
            <wp:extent cx="4343400" cy="3209925"/>
            <wp:effectExtent l="0" t="0" r="0" b="9525"/>
            <wp:docPr id="9" name="Imagen 9" descr="http://blog.e2h.net/wp-content/uploads/2010/01/vdisk7.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blog.e2h.net/wp-content/uploads/2010/01/vdisk7.jpg">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43400" cy="32099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Sin cerrar la ventana unidades, volvemos a nuestro Google </w:t>
      </w:r>
      <w:proofErr w:type="spellStart"/>
      <w:r w:rsidRPr="00293A97">
        <w:rPr>
          <w:rFonts w:ascii="Times New Roman" w:hAnsi="Times New Roman"/>
          <w:szCs w:val="24"/>
          <w:lang w:eastAsia="es-CO"/>
        </w:rPr>
        <w:t>Earth</w:t>
      </w:r>
      <w:proofErr w:type="spellEnd"/>
      <w:r w:rsidRPr="00293A97">
        <w:rPr>
          <w:rFonts w:ascii="Times New Roman" w:hAnsi="Times New Roman"/>
          <w:szCs w:val="24"/>
          <w:lang w:eastAsia="es-CO"/>
        </w:rPr>
        <w:t xml:space="preserve"> y copiamos la segunda ubicación del mismo modo que hicimos antes. Después elegimos en Radio Mobile la </w:t>
      </w:r>
      <w:r w:rsidRPr="00293A97">
        <w:rPr>
          <w:rFonts w:ascii="Times New Roman" w:hAnsi="Times New Roman"/>
          <w:i/>
          <w:iCs/>
          <w:szCs w:val="24"/>
          <w:lang w:eastAsia="es-CO"/>
        </w:rPr>
        <w:t>unidad 2</w:t>
      </w:r>
      <w:r w:rsidRPr="00293A97">
        <w:rPr>
          <w:rFonts w:ascii="Times New Roman" w:hAnsi="Times New Roman"/>
          <w:szCs w:val="24"/>
          <w:lang w:eastAsia="es-CO"/>
        </w:rPr>
        <w:t xml:space="preserve"> y repetimos el proceso pegando la unidad y para terminar hacemos clic en el botón </w:t>
      </w:r>
      <w:r w:rsidRPr="00293A97">
        <w:rPr>
          <w:rFonts w:ascii="Times New Roman" w:hAnsi="Times New Roman"/>
          <w:i/>
          <w:iCs/>
          <w:szCs w:val="24"/>
          <w:lang w:eastAsia="es-CO"/>
        </w:rPr>
        <w:t>OK</w:t>
      </w:r>
      <w:r w:rsidRPr="00293A97">
        <w:rPr>
          <w:rFonts w:ascii="Times New Roman" w:hAnsi="Times New Roman"/>
          <w:szCs w:val="24"/>
          <w:lang w:eastAsia="es-CO"/>
        </w:rPr>
        <w:t>.</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lastRenderedPageBreak/>
        <w:drawing>
          <wp:inline distT="0" distB="0" distL="0" distR="0" wp14:anchorId="1D6758ED" wp14:editId="20CB2FCD">
            <wp:extent cx="4772025" cy="3362325"/>
            <wp:effectExtent l="0" t="0" r="9525" b="9525"/>
            <wp:docPr id="10" name="Imagen 10" descr="http://blog.e2h.net/wp-content/uploads/2010/01/vdisk8.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blog.e2h.net/wp-content/uploads/2010/01/vdisk8.jpg">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72025" cy="33623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3FFCABF7" wp14:editId="5B5DF214">
            <wp:extent cx="4343400" cy="3209925"/>
            <wp:effectExtent l="0" t="0" r="0" b="9525"/>
            <wp:docPr id="11" name="Imagen 11" descr="http://blog.e2h.net/wp-content/uploads/2010/01/vdisk9.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blog.e2h.net/wp-content/uploads/2010/01/vdisk9.jpg">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43400" cy="32099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lastRenderedPageBreak/>
        <w:drawing>
          <wp:inline distT="0" distB="0" distL="0" distR="0" wp14:anchorId="7283BCD0" wp14:editId="42EF5E11">
            <wp:extent cx="4343400" cy="3209925"/>
            <wp:effectExtent l="0" t="0" r="0" b="9525"/>
            <wp:docPr id="12" name="Imagen 12" descr="http://blog.e2h.net/wp-content/uploads/2010/01/vdisk10.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blog.e2h.net/wp-content/uploads/2010/01/vdisk10.jpg">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3400" cy="32099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Si todo ha ido bien, en nuestro mapa de Sevilla tienen que aparecer ambas unidades, como mostramos en la siguiente imagen.</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35B83D08" wp14:editId="780A21E3">
            <wp:extent cx="4781550" cy="3343275"/>
            <wp:effectExtent l="0" t="0" r="0" b="9525"/>
            <wp:docPr id="13" name="Imagen 13" descr="http://blog.e2h.net/wp-content/uploads/2010/01/vdisk11.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log.e2h.net/wp-content/uploads/2010/01/vdisk11.jpg">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81550" cy="334327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b/>
          <w:bCs/>
          <w:szCs w:val="24"/>
          <w:lang w:eastAsia="es-CO"/>
        </w:rPr>
        <w:t>Crear una red en Radio Mobile</w:t>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lastRenderedPageBreak/>
        <w:t>Una vez tenemos las unidades, tenemos que decir el tipo de red para el cual vamos a realizar el cálculo así como la frecuencia y demás valores necesarios para un cálculo lo más aproximado posible.</w:t>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Para ello hacemos clic en el botón para las propiedades de las </w:t>
      </w:r>
      <w:proofErr w:type="gramStart"/>
      <w:r w:rsidRPr="00293A97">
        <w:rPr>
          <w:rFonts w:ascii="Times New Roman" w:hAnsi="Times New Roman"/>
          <w:szCs w:val="24"/>
          <w:lang w:eastAsia="es-CO"/>
        </w:rPr>
        <w:t>redes </w:t>
      </w:r>
      <w:proofErr w:type="gramEnd"/>
      <w:r w:rsidRPr="00293A97">
        <w:rPr>
          <w:rFonts w:ascii="Times New Roman" w:hAnsi="Times New Roman"/>
          <w:noProof/>
          <w:szCs w:val="24"/>
          <w:lang w:eastAsia="es-CO"/>
        </w:rPr>
        <w:drawing>
          <wp:inline distT="0" distB="0" distL="0" distR="0" wp14:anchorId="4D7181BD" wp14:editId="168B08E7">
            <wp:extent cx="219075" cy="219075"/>
            <wp:effectExtent l="0" t="0" r="9525" b="9525"/>
            <wp:docPr id="14" name="Imagen 14" descr="http://blog.e2h.net/wp-content/uploads/2010/01/vdisk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blog.e2h.net/wp-content/uploads/2010/01/vdisk1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293A97">
        <w:rPr>
          <w:rFonts w:ascii="Times New Roman" w:hAnsi="Times New Roman"/>
          <w:szCs w:val="24"/>
          <w:lang w:eastAsia="es-CO"/>
        </w:rPr>
        <w:t>. Nos aparecerá la primera ventana donde vamos a asignar los siguientes datos:</w:t>
      </w:r>
    </w:p>
    <w:p w:rsidR="00293A97" w:rsidRPr="00293A97" w:rsidRDefault="00293A97" w:rsidP="00293A97">
      <w:pPr>
        <w:numPr>
          <w:ilvl w:val="0"/>
          <w:numId w:val="6"/>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Nombre de la red --&gt; </w:t>
      </w:r>
      <w:proofErr w:type="spellStart"/>
      <w:r w:rsidRPr="00293A97">
        <w:rPr>
          <w:rFonts w:ascii="Times New Roman" w:hAnsi="Times New Roman"/>
          <w:szCs w:val="24"/>
          <w:lang w:eastAsia="es-CO"/>
        </w:rPr>
        <w:t>PiPo</w:t>
      </w:r>
      <w:proofErr w:type="spellEnd"/>
      <w:r w:rsidRPr="00293A97">
        <w:rPr>
          <w:rFonts w:ascii="Times New Roman" w:hAnsi="Times New Roman"/>
          <w:szCs w:val="24"/>
          <w:lang w:eastAsia="es-CO"/>
        </w:rPr>
        <w:t xml:space="preserve"> e2H.</w:t>
      </w:r>
    </w:p>
    <w:p w:rsidR="00293A97" w:rsidRPr="00293A97" w:rsidRDefault="00293A97" w:rsidP="00293A97">
      <w:pPr>
        <w:numPr>
          <w:ilvl w:val="0"/>
          <w:numId w:val="6"/>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Frecuencia mínima --&gt; 5170 (banda 5 GHz).</w:t>
      </w:r>
    </w:p>
    <w:p w:rsidR="00293A97" w:rsidRPr="00293A97" w:rsidRDefault="00293A97" w:rsidP="00293A97">
      <w:pPr>
        <w:numPr>
          <w:ilvl w:val="0"/>
          <w:numId w:val="6"/>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Frecuencia máxima --&gt; 5805 (banda 5 GHz).</w:t>
      </w:r>
    </w:p>
    <w:p w:rsidR="00293A97" w:rsidRPr="00293A97" w:rsidRDefault="00293A97" w:rsidP="00293A97">
      <w:pPr>
        <w:numPr>
          <w:ilvl w:val="0"/>
          <w:numId w:val="6"/>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Polarización --&gt; Vertical.</w:t>
      </w:r>
    </w:p>
    <w:p w:rsidR="00293A97" w:rsidRPr="00293A97" w:rsidRDefault="00293A97" w:rsidP="00293A97">
      <w:pPr>
        <w:numPr>
          <w:ilvl w:val="0"/>
          <w:numId w:val="6"/>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Modo estadístico --&gt; Accidental. </w:t>
      </w:r>
    </w:p>
    <w:p w:rsidR="00293A97" w:rsidRPr="00293A97" w:rsidRDefault="00293A97" w:rsidP="00293A97">
      <w:pPr>
        <w:numPr>
          <w:ilvl w:val="1"/>
          <w:numId w:val="6"/>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de tiempo --&gt; 99.</w:t>
      </w:r>
    </w:p>
    <w:p w:rsidR="00293A97" w:rsidRPr="00293A97" w:rsidRDefault="00293A97" w:rsidP="00293A97">
      <w:pPr>
        <w:numPr>
          <w:ilvl w:val="1"/>
          <w:numId w:val="6"/>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de situaciones --&gt; 99.</w:t>
      </w:r>
    </w:p>
    <w:p w:rsidR="00293A97" w:rsidRPr="00293A97" w:rsidRDefault="00293A97" w:rsidP="00293A97">
      <w:pPr>
        <w:numPr>
          <w:ilvl w:val="0"/>
          <w:numId w:val="6"/>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Pérdida adicional --&gt; Ciudad. </w:t>
      </w:r>
    </w:p>
    <w:p w:rsidR="00293A97" w:rsidRPr="00293A97" w:rsidRDefault="00293A97" w:rsidP="00293A97">
      <w:pPr>
        <w:numPr>
          <w:ilvl w:val="1"/>
          <w:numId w:val="6"/>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--&gt; 100.</w:t>
      </w:r>
    </w:p>
    <w:p w:rsidR="00293A97" w:rsidRPr="00293A97" w:rsidRDefault="00293A97" w:rsidP="00293A97">
      <w:pPr>
        <w:numPr>
          <w:ilvl w:val="0"/>
          <w:numId w:val="6"/>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Clima --&gt; Continental templado.</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133A68BB" wp14:editId="42D09B2F">
            <wp:extent cx="4276725" cy="3152775"/>
            <wp:effectExtent l="0" t="0" r="9525" b="9525"/>
            <wp:docPr id="15" name="Imagen 15" descr="http://blog.e2h.net/wp-content/uploads/2010/01/vdisk13.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blog.e2h.net/wp-content/uploads/2010/01/vdisk13.jpg">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76725" cy="315277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Una vez tenemos configurados los parámetros de nuestra red, pasamos al apartado </w:t>
      </w:r>
      <w:r w:rsidRPr="00293A97">
        <w:rPr>
          <w:rFonts w:ascii="Times New Roman" w:hAnsi="Times New Roman"/>
          <w:i/>
          <w:iCs/>
          <w:szCs w:val="24"/>
          <w:lang w:eastAsia="es-CO"/>
        </w:rPr>
        <w:t>Topología</w:t>
      </w:r>
      <w:r w:rsidRPr="00293A97">
        <w:rPr>
          <w:rFonts w:ascii="Times New Roman" w:hAnsi="Times New Roman"/>
          <w:szCs w:val="24"/>
          <w:lang w:eastAsia="es-CO"/>
        </w:rPr>
        <w:t xml:space="preserve">, donde vamos a elegir el tipo </w:t>
      </w:r>
      <w:r w:rsidRPr="00293A97">
        <w:rPr>
          <w:rFonts w:ascii="Times New Roman" w:hAnsi="Times New Roman"/>
          <w:i/>
          <w:iCs/>
          <w:szCs w:val="24"/>
          <w:lang w:eastAsia="es-CO"/>
        </w:rPr>
        <w:t xml:space="preserve">Red de datos, </w:t>
      </w:r>
      <w:proofErr w:type="spellStart"/>
      <w:r w:rsidRPr="00293A97">
        <w:rPr>
          <w:rFonts w:ascii="Times New Roman" w:hAnsi="Times New Roman"/>
          <w:i/>
          <w:iCs/>
          <w:szCs w:val="24"/>
          <w:lang w:eastAsia="es-CO"/>
        </w:rPr>
        <w:t>cluster</w:t>
      </w:r>
      <w:proofErr w:type="spellEnd"/>
      <w:r w:rsidRPr="00293A97">
        <w:rPr>
          <w:rFonts w:ascii="Times New Roman" w:hAnsi="Times New Roman"/>
          <w:i/>
          <w:iCs/>
          <w:szCs w:val="24"/>
          <w:lang w:eastAsia="es-CO"/>
        </w:rPr>
        <w:t xml:space="preserve"> (Nodo/Terminal)</w:t>
      </w:r>
      <w:r w:rsidRPr="00293A97">
        <w:rPr>
          <w:rFonts w:ascii="Times New Roman" w:hAnsi="Times New Roman"/>
          <w:szCs w:val="24"/>
          <w:lang w:eastAsia="es-CO"/>
        </w:rPr>
        <w:t>.</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lastRenderedPageBreak/>
        <w:drawing>
          <wp:inline distT="0" distB="0" distL="0" distR="0" wp14:anchorId="0D709068" wp14:editId="32609B5B">
            <wp:extent cx="4276725" cy="3152775"/>
            <wp:effectExtent l="0" t="0" r="9525" b="9525"/>
            <wp:docPr id="16" name="Imagen 16" descr="http://blog.e2h.net/wp-content/uploads/2010/01/vdisk14.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blog.e2h.net/wp-content/uploads/2010/01/vdisk14.jpg">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76725" cy="315277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b/>
          <w:bCs/>
          <w:szCs w:val="24"/>
          <w:lang w:eastAsia="es-CO"/>
        </w:rPr>
        <w:t>Crear un sistema en Radio Mobile</w:t>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Ahora pasamos al apartado Sistemas, donde vamos a indicar las potencias de nuestros dispositivos así como las ganancias de las antenas. Nosotros vamos a usar dispositivos </w:t>
      </w:r>
      <w:hyperlink r:id="rId36" w:tgtFrame="_blank" w:history="1">
        <w:proofErr w:type="spellStart"/>
        <w:r w:rsidRPr="00293A97">
          <w:rPr>
            <w:rFonts w:ascii="Times New Roman" w:hAnsi="Times New Roman"/>
            <w:color w:val="0000FF"/>
            <w:szCs w:val="24"/>
            <w:u w:val="single"/>
            <w:lang w:eastAsia="es-CO"/>
          </w:rPr>
          <w:t>UBiQUiTi</w:t>
        </w:r>
        <w:proofErr w:type="spellEnd"/>
      </w:hyperlink>
      <w:r w:rsidRPr="00293A97">
        <w:rPr>
          <w:rFonts w:ascii="Times New Roman" w:hAnsi="Times New Roman"/>
          <w:szCs w:val="24"/>
          <w:lang w:eastAsia="es-CO"/>
        </w:rPr>
        <w:t xml:space="preserve">, en concreto el modelo </w:t>
      </w:r>
      <w:hyperlink r:id="rId37" w:tgtFrame="_blank" w:history="1">
        <w:proofErr w:type="spellStart"/>
        <w:r w:rsidRPr="00293A97">
          <w:rPr>
            <w:rFonts w:ascii="Times New Roman" w:hAnsi="Times New Roman"/>
            <w:color w:val="0000FF"/>
            <w:szCs w:val="24"/>
            <w:u w:val="single"/>
            <w:lang w:eastAsia="es-CO"/>
          </w:rPr>
          <w:t>Rocket</w:t>
        </w:r>
        <w:proofErr w:type="spellEnd"/>
        <w:r w:rsidRPr="00293A97">
          <w:rPr>
            <w:rFonts w:ascii="Times New Roman" w:hAnsi="Times New Roman"/>
            <w:color w:val="0000FF"/>
            <w:szCs w:val="24"/>
            <w:u w:val="single"/>
            <w:lang w:eastAsia="es-CO"/>
          </w:rPr>
          <w:t xml:space="preserve"> M5</w:t>
        </w:r>
      </w:hyperlink>
      <w:r w:rsidRPr="00293A97">
        <w:rPr>
          <w:rFonts w:ascii="Times New Roman" w:hAnsi="Times New Roman"/>
          <w:szCs w:val="24"/>
          <w:lang w:eastAsia="es-CO"/>
        </w:rPr>
        <w:t xml:space="preserve"> con una potencia de 500 </w:t>
      </w:r>
      <w:proofErr w:type="spellStart"/>
      <w:r w:rsidRPr="00293A97">
        <w:rPr>
          <w:rFonts w:ascii="Times New Roman" w:hAnsi="Times New Roman"/>
          <w:szCs w:val="24"/>
          <w:lang w:eastAsia="es-CO"/>
        </w:rPr>
        <w:t>mW</w:t>
      </w:r>
      <w:proofErr w:type="spellEnd"/>
      <w:r w:rsidRPr="00293A97">
        <w:rPr>
          <w:rFonts w:ascii="Times New Roman" w:hAnsi="Times New Roman"/>
          <w:szCs w:val="24"/>
          <w:lang w:eastAsia="es-CO"/>
        </w:rPr>
        <w:t xml:space="preserve">  (27 </w:t>
      </w:r>
      <w:proofErr w:type="spellStart"/>
      <w:r w:rsidRPr="00293A97">
        <w:rPr>
          <w:rFonts w:ascii="Times New Roman" w:hAnsi="Times New Roman"/>
          <w:szCs w:val="24"/>
          <w:lang w:eastAsia="es-CO"/>
        </w:rPr>
        <w:t>dBm</w:t>
      </w:r>
      <w:proofErr w:type="spellEnd"/>
      <w:r w:rsidRPr="00293A97">
        <w:rPr>
          <w:rFonts w:ascii="Times New Roman" w:hAnsi="Times New Roman"/>
          <w:szCs w:val="24"/>
          <w:lang w:eastAsia="es-CO"/>
        </w:rPr>
        <w:t>) y una antena parábola</w:t>
      </w:r>
      <w:hyperlink r:id="rId38" w:tgtFrame="_blank" w:history="1">
        <w:r w:rsidRPr="00293A97">
          <w:rPr>
            <w:rFonts w:ascii="Times New Roman" w:hAnsi="Times New Roman"/>
            <w:color w:val="0000FF"/>
            <w:szCs w:val="24"/>
            <w:u w:val="single"/>
            <w:lang w:eastAsia="es-CO"/>
          </w:rPr>
          <w:t xml:space="preserve"> </w:t>
        </w:r>
        <w:proofErr w:type="spellStart"/>
        <w:r w:rsidRPr="00293A97">
          <w:rPr>
            <w:rFonts w:ascii="Times New Roman" w:hAnsi="Times New Roman"/>
            <w:color w:val="0000FF"/>
            <w:szCs w:val="24"/>
            <w:u w:val="single"/>
            <w:lang w:eastAsia="es-CO"/>
          </w:rPr>
          <w:t>AirMax</w:t>
        </w:r>
        <w:proofErr w:type="spellEnd"/>
        <w:r w:rsidRPr="00293A97">
          <w:rPr>
            <w:rFonts w:ascii="Times New Roman" w:hAnsi="Times New Roman"/>
            <w:color w:val="0000FF"/>
            <w:szCs w:val="24"/>
            <w:u w:val="single"/>
            <w:lang w:eastAsia="es-CO"/>
          </w:rPr>
          <w:t xml:space="preserve"> de ganancia 30 </w:t>
        </w:r>
        <w:proofErr w:type="spellStart"/>
        <w:r w:rsidRPr="00293A97">
          <w:rPr>
            <w:rFonts w:ascii="Times New Roman" w:hAnsi="Times New Roman"/>
            <w:color w:val="0000FF"/>
            <w:szCs w:val="24"/>
            <w:u w:val="single"/>
            <w:lang w:eastAsia="es-CO"/>
          </w:rPr>
          <w:t>dbi</w:t>
        </w:r>
        <w:proofErr w:type="spellEnd"/>
      </w:hyperlink>
      <w:r w:rsidRPr="00293A97">
        <w:rPr>
          <w:rFonts w:ascii="Times New Roman" w:hAnsi="Times New Roman"/>
          <w:szCs w:val="24"/>
          <w:lang w:eastAsia="es-CO"/>
        </w:rPr>
        <w:t>.</w:t>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Elegimos el Sistema 1, a continuación en el desplegable de la derecha referente al </w:t>
      </w:r>
      <w:proofErr w:type="spellStart"/>
      <w:r w:rsidRPr="00293A97">
        <w:rPr>
          <w:rFonts w:ascii="Times New Roman" w:hAnsi="Times New Roman"/>
          <w:szCs w:val="24"/>
          <w:lang w:eastAsia="es-CO"/>
        </w:rPr>
        <w:t>Radiosys</w:t>
      </w:r>
      <w:proofErr w:type="spellEnd"/>
      <w:r w:rsidRPr="00293A97">
        <w:rPr>
          <w:rFonts w:ascii="Times New Roman" w:hAnsi="Times New Roman"/>
          <w:szCs w:val="24"/>
          <w:lang w:eastAsia="es-CO"/>
        </w:rPr>
        <w:t xml:space="preserve"> elegimos cualquiera menos el 00 (VHF-UHF), nosotros elegimos el </w:t>
      </w:r>
      <w:r w:rsidRPr="00293A97">
        <w:rPr>
          <w:rFonts w:ascii="Times New Roman" w:hAnsi="Times New Roman"/>
          <w:i/>
          <w:iCs/>
          <w:szCs w:val="24"/>
          <w:lang w:eastAsia="es-CO"/>
        </w:rPr>
        <w:t>02</w:t>
      </w:r>
      <w:r w:rsidRPr="00293A97">
        <w:rPr>
          <w:rFonts w:ascii="Times New Roman" w:hAnsi="Times New Roman"/>
          <w:szCs w:val="24"/>
          <w:lang w:eastAsia="es-CO"/>
        </w:rPr>
        <w:t>. A continuación introducimos los siguientes datos de configuración:</w:t>
      </w:r>
    </w:p>
    <w:p w:rsidR="00293A97" w:rsidRPr="00293A97" w:rsidRDefault="00293A97" w:rsidP="00293A97">
      <w:pPr>
        <w:numPr>
          <w:ilvl w:val="0"/>
          <w:numId w:val="7"/>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Nombre del sistema --&gt; UBNT </w:t>
      </w:r>
      <w:proofErr w:type="spellStart"/>
      <w:r w:rsidRPr="00293A97">
        <w:rPr>
          <w:rFonts w:ascii="Times New Roman" w:hAnsi="Times New Roman"/>
          <w:szCs w:val="24"/>
          <w:lang w:eastAsia="es-CO"/>
        </w:rPr>
        <w:t>Rocket</w:t>
      </w:r>
      <w:proofErr w:type="spellEnd"/>
      <w:r w:rsidRPr="00293A97">
        <w:rPr>
          <w:rFonts w:ascii="Times New Roman" w:hAnsi="Times New Roman"/>
          <w:szCs w:val="24"/>
          <w:lang w:eastAsia="es-CO"/>
        </w:rPr>
        <w:t xml:space="preserve"> M5 30 </w:t>
      </w:r>
      <w:proofErr w:type="spellStart"/>
      <w:r w:rsidRPr="00293A97">
        <w:rPr>
          <w:rFonts w:ascii="Times New Roman" w:hAnsi="Times New Roman"/>
          <w:szCs w:val="24"/>
          <w:lang w:eastAsia="es-CO"/>
        </w:rPr>
        <w:t>dbi</w:t>
      </w:r>
      <w:proofErr w:type="spellEnd"/>
      <w:r w:rsidRPr="00293A97">
        <w:rPr>
          <w:rFonts w:ascii="Times New Roman" w:hAnsi="Times New Roman"/>
          <w:szCs w:val="24"/>
          <w:lang w:eastAsia="es-CO"/>
        </w:rPr>
        <w:t>.</w:t>
      </w:r>
    </w:p>
    <w:p w:rsidR="00293A97" w:rsidRPr="00293A97" w:rsidRDefault="00293A97" w:rsidP="00293A97">
      <w:pPr>
        <w:numPr>
          <w:ilvl w:val="0"/>
          <w:numId w:val="7"/>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Potencia del Transmisor --&gt; 27 </w:t>
      </w:r>
      <w:proofErr w:type="spellStart"/>
      <w:r w:rsidRPr="00293A97">
        <w:rPr>
          <w:rFonts w:ascii="Times New Roman" w:hAnsi="Times New Roman"/>
          <w:szCs w:val="24"/>
          <w:lang w:eastAsia="es-CO"/>
        </w:rPr>
        <w:t>dBm</w:t>
      </w:r>
      <w:proofErr w:type="spellEnd"/>
      <w:r w:rsidRPr="00293A97">
        <w:rPr>
          <w:rFonts w:ascii="Times New Roman" w:hAnsi="Times New Roman"/>
          <w:szCs w:val="24"/>
          <w:lang w:eastAsia="es-CO"/>
        </w:rPr>
        <w:t>.</w:t>
      </w:r>
    </w:p>
    <w:p w:rsidR="00293A97" w:rsidRPr="00293A97" w:rsidRDefault="00293A97" w:rsidP="00293A97">
      <w:pPr>
        <w:numPr>
          <w:ilvl w:val="0"/>
          <w:numId w:val="7"/>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Umbral del Receptor --&gt; -98 </w:t>
      </w:r>
      <w:proofErr w:type="spellStart"/>
      <w:r w:rsidRPr="00293A97">
        <w:rPr>
          <w:rFonts w:ascii="Times New Roman" w:hAnsi="Times New Roman"/>
          <w:szCs w:val="24"/>
          <w:lang w:eastAsia="es-CO"/>
        </w:rPr>
        <w:t>dBm</w:t>
      </w:r>
      <w:proofErr w:type="spellEnd"/>
      <w:r w:rsidRPr="00293A97">
        <w:rPr>
          <w:rFonts w:ascii="Times New Roman" w:hAnsi="Times New Roman"/>
          <w:szCs w:val="24"/>
          <w:lang w:eastAsia="es-CO"/>
        </w:rPr>
        <w:t>.</w:t>
      </w:r>
    </w:p>
    <w:p w:rsidR="00293A97" w:rsidRPr="00293A97" w:rsidRDefault="00293A97" w:rsidP="00293A97">
      <w:pPr>
        <w:numPr>
          <w:ilvl w:val="0"/>
          <w:numId w:val="7"/>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Tipo de antena --&gt;  </w:t>
      </w:r>
      <w:proofErr w:type="spellStart"/>
      <w:r w:rsidRPr="00293A97">
        <w:rPr>
          <w:rFonts w:ascii="Times New Roman" w:hAnsi="Times New Roman"/>
          <w:szCs w:val="24"/>
          <w:lang w:eastAsia="es-CO"/>
        </w:rPr>
        <w:t>corner.ant</w:t>
      </w:r>
      <w:proofErr w:type="spellEnd"/>
      <w:r w:rsidRPr="00293A97">
        <w:rPr>
          <w:rFonts w:ascii="Times New Roman" w:hAnsi="Times New Roman"/>
          <w:szCs w:val="24"/>
          <w:lang w:eastAsia="es-CO"/>
        </w:rPr>
        <w:t xml:space="preserve"> (se puede descargar otros modelos de antenas desde los fabricantes).</w:t>
      </w:r>
    </w:p>
    <w:p w:rsidR="00293A97" w:rsidRPr="00293A97" w:rsidRDefault="00293A97" w:rsidP="00293A97">
      <w:pPr>
        <w:numPr>
          <w:ilvl w:val="0"/>
          <w:numId w:val="7"/>
        </w:num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Ganancia de antena --&gt; 30 </w:t>
      </w:r>
      <w:proofErr w:type="spellStart"/>
      <w:r w:rsidRPr="00293A97">
        <w:rPr>
          <w:rFonts w:ascii="Times New Roman" w:hAnsi="Times New Roman"/>
          <w:szCs w:val="24"/>
          <w:lang w:eastAsia="es-CO"/>
        </w:rPr>
        <w:t>dBi</w:t>
      </w:r>
      <w:proofErr w:type="spellEnd"/>
      <w:r w:rsidRPr="00293A97">
        <w:rPr>
          <w:rFonts w:ascii="Times New Roman" w:hAnsi="Times New Roman"/>
          <w:szCs w:val="24"/>
          <w:lang w:eastAsia="es-CO"/>
        </w:rPr>
        <w:t>.</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lastRenderedPageBreak/>
        <w:drawing>
          <wp:inline distT="0" distB="0" distL="0" distR="0" wp14:anchorId="2E898915" wp14:editId="6D5CA4C5">
            <wp:extent cx="4276725" cy="3152775"/>
            <wp:effectExtent l="0" t="0" r="9525" b="9525"/>
            <wp:docPr id="17" name="Imagen 17" descr="http://blog.e2h.net/wp-content/uploads/2010/01/vdisk15.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blog.e2h.net/wp-content/uploads/2010/01/vdisk15.jpg">
                      <a:hlinkClick r:id="rId39"/>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76725" cy="315277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Por último, vamos al apartado Miembros donde vamos a elegir las unidades y asociarlas al sistema, así como hacia donde se orienta la antena.</w:t>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En nuestro caso la Giralda será el nodo y el Estadio Olímpico la terminal, seleccionamos ambos unidades y elegimos su Rol así como al sistema perteneciente. En la dirección de la antena indicaremos que la Giralda apunta hacia el Estadio Olímpico y viceversa. Una vez terminado hacemos clic en el botón </w:t>
      </w:r>
      <w:r w:rsidRPr="00293A97">
        <w:rPr>
          <w:rFonts w:ascii="Times New Roman" w:hAnsi="Times New Roman"/>
          <w:i/>
          <w:iCs/>
          <w:szCs w:val="24"/>
          <w:lang w:eastAsia="es-CO"/>
        </w:rPr>
        <w:t>OK</w:t>
      </w:r>
      <w:r w:rsidRPr="00293A97">
        <w:rPr>
          <w:rFonts w:ascii="Times New Roman" w:hAnsi="Times New Roman"/>
          <w:szCs w:val="24"/>
          <w:lang w:eastAsia="es-CO"/>
        </w:rPr>
        <w:t>.</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419F8979" wp14:editId="2069BAE1">
            <wp:extent cx="4276725" cy="3152775"/>
            <wp:effectExtent l="0" t="0" r="9525" b="9525"/>
            <wp:docPr id="18" name="Imagen 18" descr="http://blog.e2h.net/wp-content/uploads/2010/01/vdisk16.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blog.e2h.net/wp-content/uploads/2010/01/vdisk16.jpg">
                      <a:hlinkClick r:id="rId41"/>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76725" cy="315277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lastRenderedPageBreak/>
        <w:drawing>
          <wp:inline distT="0" distB="0" distL="0" distR="0" wp14:anchorId="28ACDBAF" wp14:editId="0A749F92">
            <wp:extent cx="4276725" cy="3152775"/>
            <wp:effectExtent l="0" t="0" r="9525" b="9525"/>
            <wp:docPr id="19" name="Imagen 19" descr="http://blog.e2h.net/wp-content/uploads/2010/01/vdisk17.jp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blog.e2h.net/wp-content/uploads/2010/01/vdisk17.jpg">
                      <a:hlinkClick r:id="rId43"/>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76725" cy="315277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proofErr w:type="gramStart"/>
      <w:r w:rsidRPr="00293A97">
        <w:rPr>
          <w:rFonts w:ascii="Times New Roman" w:hAnsi="Times New Roman"/>
          <w:b/>
          <w:bCs/>
          <w:szCs w:val="24"/>
          <w:lang w:eastAsia="es-CO"/>
        </w:rPr>
        <w:t>Calculo</w:t>
      </w:r>
      <w:proofErr w:type="gramEnd"/>
      <w:r w:rsidRPr="00293A97">
        <w:rPr>
          <w:rFonts w:ascii="Times New Roman" w:hAnsi="Times New Roman"/>
          <w:b/>
          <w:bCs/>
          <w:szCs w:val="24"/>
          <w:lang w:eastAsia="es-CO"/>
        </w:rPr>
        <w:t xml:space="preserve"> e interpretación del enlace</w:t>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Una vez configurado todos los parámetros, vamos a realizar el cálculo e interpretación para ello vamos clic en el icono enlace de </w:t>
      </w:r>
      <w:proofErr w:type="gramStart"/>
      <w:r w:rsidRPr="00293A97">
        <w:rPr>
          <w:rFonts w:ascii="Times New Roman" w:hAnsi="Times New Roman"/>
          <w:szCs w:val="24"/>
          <w:lang w:eastAsia="es-CO"/>
        </w:rPr>
        <w:t xml:space="preserve">radio </w:t>
      </w:r>
      <w:proofErr w:type="gramEnd"/>
      <w:r w:rsidRPr="00293A97">
        <w:rPr>
          <w:rFonts w:ascii="Times New Roman" w:hAnsi="Times New Roman"/>
          <w:noProof/>
          <w:szCs w:val="24"/>
          <w:lang w:eastAsia="es-CO"/>
        </w:rPr>
        <w:drawing>
          <wp:inline distT="0" distB="0" distL="0" distR="0" wp14:anchorId="01614FF8" wp14:editId="0D459538">
            <wp:extent cx="247650" cy="219075"/>
            <wp:effectExtent l="0" t="0" r="0" b="9525"/>
            <wp:docPr id="20" name="Imagen 20" descr="http://blog.e2h.net/wp-content/uploads/2010/01/vdisk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blog.e2h.net/wp-content/uploads/2010/01/vdisk18.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293A97">
        <w:rPr>
          <w:rFonts w:ascii="Times New Roman" w:hAnsi="Times New Roman"/>
          <w:szCs w:val="24"/>
          <w:lang w:eastAsia="es-CO"/>
        </w:rPr>
        <w:t>.</w:t>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Esto nos mostrará una pantalla donde aparece la elevación del terreno así como nuestros dos dispositivos, la primera interpretación que podemos hacer es que no es viable el enlace. De todos modos no hemos puesto aún las alturas de las antenas.</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lastRenderedPageBreak/>
        <w:drawing>
          <wp:inline distT="0" distB="0" distL="0" distR="0" wp14:anchorId="4005C736" wp14:editId="38B82AEC">
            <wp:extent cx="4714875" cy="3438525"/>
            <wp:effectExtent l="0" t="0" r="9525" b="9525"/>
            <wp:docPr id="21" name="Imagen 21" descr="http://blog.e2h.net/wp-content/uploads/2010/01/vdisk19.jpg">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blog.e2h.net/wp-content/uploads/2010/01/vdisk19.jpg">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14875" cy="34385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La Giralda tiene una altura incluido el </w:t>
      </w:r>
      <w:proofErr w:type="spellStart"/>
      <w:r w:rsidRPr="00293A97">
        <w:rPr>
          <w:rFonts w:ascii="Times New Roman" w:hAnsi="Times New Roman"/>
          <w:szCs w:val="24"/>
          <w:lang w:eastAsia="es-CO"/>
        </w:rPr>
        <w:t>Giraldillo</w:t>
      </w:r>
      <w:proofErr w:type="spellEnd"/>
      <w:r w:rsidRPr="00293A97">
        <w:rPr>
          <w:rFonts w:ascii="Times New Roman" w:hAnsi="Times New Roman"/>
          <w:szCs w:val="24"/>
          <w:lang w:eastAsia="es-CO"/>
        </w:rPr>
        <w:t xml:space="preserve"> de 101 metros, lo cual pondremos en el nodo Giralda. El Estadio Olímpico tiene una altura de 22 metros.</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2DAF8270" wp14:editId="412BE106">
            <wp:extent cx="4714875" cy="3438525"/>
            <wp:effectExtent l="0" t="0" r="9525" b="9525"/>
            <wp:docPr id="22" name="Imagen 22" descr="http://blog.e2h.net/wp-content/uploads/2010/01/vdisk20.jp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blog.e2h.net/wp-content/uploads/2010/01/vdisk20.jpg">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14875" cy="34385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A pesar de la altura, el enlace sigue sin ser viable a pesar de tener sólo una distancia de 3,63 Km, esto es debido principalmente al ruido que introducirá la ciudad. Uno de los valores </w:t>
      </w:r>
      <w:r w:rsidRPr="00293A97">
        <w:rPr>
          <w:rFonts w:ascii="Times New Roman" w:hAnsi="Times New Roman"/>
          <w:szCs w:val="24"/>
          <w:lang w:eastAsia="es-CO"/>
        </w:rPr>
        <w:lastRenderedPageBreak/>
        <w:t xml:space="preserve">más importantes es el Nivel RX en </w:t>
      </w:r>
      <w:proofErr w:type="spellStart"/>
      <w:r w:rsidRPr="00293A97">
        <w:rPr>
          <w:rFonts w:ascii="Times New Roman" w:hAnsi="Times New Roman"/>
          <w:szCs w:val="24"/>
          <w:lang w:eastAsia="es-CO"/>
        </w:rPr>
        <w:t>dBm</w:t>
      </w:r>
      <w:proofErr w:type="spellEnd"/>
      <w:r w:rsidRPr="00293A97">
        <w:rPr>
          <w:rFonts w:ascii="Times New Roman" w:hAnsi="Times New Roman"/>
          <w:szCs w:val="24"/>
          <w:lang w:eastAsia="es-CO"/>
        </w:rPr>
        <w:t xml:space="preserve">, cuanto menor sea mejor calidad tendrá el enlace, lo ideal es que se encuentre entre -40 y -80 </w:t>
      </w:r>
      <w:proofErr w:type="spellStart"/>
      <w:r w:rsidRPr="00293A97">
        <w:rPr>
          <w:rFonts w:ascii="Times New Roman" w:hAnsi="Times New Roman"/>
          <w:szCs w:val="24"/>
          <w:lang w:eastAsia="es-CO"/>
        </w:rPr>
        <w:t>dBm</w:t>
      </w:r>
      <w:proofErr w:type="spellEnd"/>
      <w:r w:rsidRPr="00293A97">
        <w:rPr>
          <w:rFonts w:ascii="Times New Roman" w:hAnsi="Times New Roman"/>
          <w:szCs w:val="24"/>
          <w:lang w:eastAsia="es-CO"/>
        </w:rPr>
        <w:t xml:space="preserve">. En nuestro caso tenemos -105,4 </w:t>
      </w:r>
      <w:proofErr w:type="spellStart"/>
      <w:r w:rsidRPr="00293A97">
        <w:rPr>
          <w:rFonts w:ascii="Times New Roman" w:hAnsi="Times New Roman"/>
          <w:szCs w:val="24"/>
          <w:lang w:eastAsia="es-CO"/>
        </w:rPr>
        <w:t>dBm</w:t>
      </w:r>
      <w:proofErr w:type="spellEnd"/>
      <w:r w:rsidRPr="00293A97">
        <w:rPr>
          <w:rFonts w:ascii="Times New Roman" w:hAnsi="Times New Roman"/>
          <w:szCs w:val="24"/>
          <w:lang w:eastAsia="es-CO"/>
        </w:rPr>
        <w:t xml:space="preserve"> por lo que el enlace no se efectuaría. Un modo para solucionarlo sería pasar a la banda de 900 MHz, la cual sólo está disponible para las compañías de telefonía móvil.</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3D79CE67" wp14:editId="04F0240E">
            <wp:extent cx="4714875" cy="3438525"/>
            <wp:effectExtent l="0" t="0" r="9525" b="9525"/>
            <wp:docPr id="23" name="Imagen 23" descr="http://blog.e2h.net/wp-content/uploads/2010/01/vdisk21.jpg">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blog.e2h.net/wp-content/uploads/2010/01/vdisk21.jpg">
                      <a:hlinkClick r:id="rId50"/>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14875" cy="34385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2B494AB3" wp14:editId="35C374DE">
            <wp:extent cx="4714875" cy="3438525"/>
            <wp:effectExtent l="0" t="0" r="9525" b="9525"/>
            <wp:docPr id="24" name="Imagen 24" descr="http://blog.e2h.net/wp-content/uploads/2010/01/vdisk22.jp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blog.e2h.net/wp-content/uploads/2010/01/vdisk22.jpg">
                      <a:hlinkClick r:id="rId52"/>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14875" cy="34385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proofErr w:type="spellStart"/>
      <w:r w:rsidRPr="00293A97">
        <w:rPr>
          <w:rFonts w:ascii="Times New Roman" w:hAnsi="Times New Roman"/>
          <w:szCs w:val="24"/>
          <w:lang w:eastAsia="es-CO"/>
        </w:rPr>
        <w:lastRenderedPageBreak/>
        <w:t>UBiQUiTi</w:t>
      </w:r>
      <w:proofErr w:type="spellEnd"/>
      <w:r w:rsidRPr="00293A97">
        <w:rPr>
          <w:rFonts w:ascii="Times New Roman" w:hAnsi="Times New Roman"/>
          <w:szCs w:val="24"/>
          <w:lang w:eastAsia="es-CO"/>
        </w:rPr>
        <w:t xml:space="preserve"> dispone tarjetas que trabajan en 900 MHz sin licenciar, la cual en algunos países es posible usarlas sin mayor problema. Hay que recordar que lo más importante es conseguir que el Nivel </w:t>
      </w:r>
      <w:proofErr w:type="spellStart"/>
      <w:r w:rsidRPr="00293A97">
        <w:rPr>
          <w:rFonts w:ascii="Times New Roman" w:hAnsi="Times New Roman"/>
          <w:szCs w:val="24"/>
          <w:lang w:eastAsia="es-CO"/>
        </w:rPr>
        <w:t>Rx</w:t>
      </w:r>
      <w:proofErr w:type="spellEnd"/>
      <w:r w:rsidRPr="00293A97">
        <w:rPr>
          <w:rFonts w:ascii="Times New Roman" w:hAnsi="Times New Roman"/>
          <w:szCs w:val="24"/>
          <w:lang w:eastAsia="es-CO"/>
        </w:rPr>
        <w:t xml:space="preserve"> se aproxime lo máximo posible a 0.</w:t>
      </w:r>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b/>
          <w:bCs/>
          <w:szCs w:val="24"/>
          <w:lang w:eastAsia="es-CO"/>
        </w:rPr>
        <w:t xml:space="preserve">Exportando el enlace a Google </w:t>
      </w:r>
      <w:proofErr w:type="spellStart"/>
      <w:r w:rsidRPr="00293A97">
        <w:rPr>
          <w:rFonts w:ascii="Times New Roman" w:hAnsi="Times New Roman"/>
          <w:b/>
          <w:bCs/>
          <w:szCs w:val="24"/>
          <w:lang w:eastAsia="es-CO"/>
        </w:rPr>
        <w:t>Earth</w:t>
      </w:r>
      <w:proofErr w:type="spellEnd"/>
    </w:p>
    <w:p w:rsidR="00293A97" w:rsidRPr="00293A97" w:rsidRDefault="00293A97" w:rsidP="00293A97">
      <w:pPr>
        <w:spacing w:before="100" w:beforeAutospacing="1" w:after="100" w:afterAutospacing="1" w:line="240" w:lineRule="auto"/>
        <w:jc w:val="left"/>
        <w:rPr>
          <w:rFonts w:ascii="Times New Roman" w:hAnsi="Times New Roman"/>
          <w:szCs w:val="24"/>
          <w:lang w:eastAsia="es-CO"/>
        </w:rPr>
      </w:pPr>
      <w:r w:rsidRPr="00293A97">
        <w:rPr>
          <w:rFonts w:ascii="Times New Roman" w:hAnsi="Times New Roman"/>
          <w:szCs w:val="24"/>
          <w:lang w:eastAsia="es-CO"/>
        </w:rPr>
        <w:t xml:space="preserve">Para terminar, vamos a exportar el enlace a Google </w:t>
      </w:r>
      <w:proofErr w:type="spellStart"/>
      <w:r w:rsidRPr="00293A97">
        <w:rPr>
          <w:rFonts w:ascii="Times New Roman" w:hAnsi="Times New Roman"/>
          <w:szCs w:val="24"/>
          <w:lang w:eastAsia="es-CO"/>
        </w:rPr>
        <w:t>Earth</w:t>
      </w:r>
      <w:proofErr w:type="spellEnd"/>
      <w:r w:rsidRPr="00293A97">
        <w:rPr>
          <w:rFonts w:ascii="Times New Roman" w:hAnsi="Times New Roman"/>
          <w:szCs w:val="24"/>
          <w:lang w:eastAsia="es-CO"/>
        </w:rPr>
        <w:t xml:space="preserve">, para ello hacemos clic en la ventana del enlace en el menú </w:t>
      </w:r>
      <w:r w:rsidRPr="00293A97">
        <w:rPr>
          <w:rFonts w:ascii="Times New Roman" w:hAnsi="Times New Roman"/>
          <w:i/>
          <w:iCs/>
          <w:szCs w:val="24"/>
          <w:lang w:eastAsia="es-CO"/>
        </w:rPr>
        <w:t>Editar</w:t>
      </w:r>
      <w:r w:rsidRPr="00293A97">
        <w:rPr>
          <w:rFonts w:ascii="Times New Roman" w:hAnsi="Times New Roman"/>
          <w:szCs w:val="24"/>
          <w:lang w:eastAsia="es-CO"/>
        </w:rPr>
        <w:t xml:space="preserve"> y elegimos la opción </w:t>
      </w:r>
      <w:r w:rsidRPr="00293A97">
        <w:rPr>
          <w:rFonts w:ascii="Times New Roman" w:hAnsi="Times New Roman"/>
          <w:i/>
          <w:iCs/>
          <w:szCs w:val="24"/>
          <w:lang w:eastAsia="es-CO"/>
        </w:rPr>
        <w:t>Exportar a</w:t>
      </w:r>
      <w:r w:rsidRPr="00293A97">
        <w:rPr>
          <w:rFonts w:ascii="Times New Roman" w:hAnsi="Times New Roman"/>
          <w:szCs w:val="24"/>
          <w:lang w:eastAsia="es-CO"/>
        </w:rPr>
        <w:t xml:space="preserve">. Elegimos la opción </w:t>
      </w:r>
      <w:r w:rsidRPr="00293A97">
        <w:rPr>
          <w:rFonts w:ascii="Times New Roman" w:hAnsi="Times New Roman"/>
          <w:i/>
          <w:iCs/>
          <w:szCs w:val="24"/>
          <w:lang w:eastAsia="es-CO"/>
        </w:rPr>
        <w:t xml:space="preserve">Google </w:t>
      </w:r>
      <w:proofErr w:type="spellStart"/>
      <w:r w:rsidRPr="00293A97">
        <w:rPr>
          <w:rFonts w:ascii="Times New Roman" w:hAnsi="Times New Roman"/>
          <w:i/>
          <w:iCs/>
          <w:szCs w:val="24"/>
          <w:lang w:eastAsia="es-CO"/>
        </w:rPr>
        <w:t>Earth</w:t>
      </w:r>
      <w:proofErr w:type="spellEnd"/>
      <w:r w:rsidRPr="00293A97">
        <w:rPr>
          <w:rFonts w:ascii="Times New Roman" w:hAnsi="Times New Roman"/>
          <w:szCs w:val="24"/>
          <w:lang w:eastAsia="es-CO"/>
        </w:rPr>
        <w:t xml:space="preserve">, hacemos clic en el botón </w:t>
      </w:r>
      <w:r w:rsidRPr="00293A97">
        <w:rPr>
          <w:rFonts w:ascii="Times New Roman" w:hAnsi="Times New Roman"/>
          <w:i/>
          <w:iCs/>
          <w:szCs w:val="24"/>
          <w:lang w:eastAsia="es-CO"/>
        </w:rPr>
        <w:t>OK</w:t>
      </w:r>
      <w:r w:rsidRPr="00293A97">
        <w:rPr>
          <w:rFonts w:ascii="Times New Roman" w:hAnsi="Times New Roman"/>
          <w:szCs w:val="24"/>
          <w:lang w:eastAsia="es-CO"/>
        </w:rPr>
        <w:t xml:space="preserve"> y le asignamos el nombre con el que deseamos guardarlo.</w:t>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16998FFF" wp14:editId="1C35E655">
            <wp:extent cx="4714875" cy="3438525"/>
            <wp:effectExtent l="0" t="0" r="9525" b="9525"/>
            <wp:docPr id="25" name="Imagen 25" descr="http://blog.e2h.net/wp-content/uploads/2010/01/vdisk23.jp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blog.e2h.net/wp-content/uploads/2010/01/vdisk23.jpg">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14875" cy="34385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lastRenderedPageBreak/>
        <w:drawing>
          <wp:inline distT="0" distB="0" distL="0" distR="0" wp14:anchorId="45D57232" wp14:editId="288ABE1C">
            <wp:extent cx="4714875" cy="3438525"/>
            <wp:effectExtent l="0" t="0" r="9525" b="9525"/>
            <wp:docPr id="26" name="Imagen 26" descr="http://blog.e2h.net/wp-content/uploads/2010/01/vdisk24.jp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blog.e2h.net/wp-content/uploads/2010/01/vdisk24.jpg">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14875" cy="34385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79731A57" wp14:editId="4FC68326">
            <wp:extent cx="4714875" cy="3438525"/>
            <wp:effectExtent l="0" t="0" r="9525" b="9525"/>
            <wp:docPr id="27" name="Imagen 27" descr="http://blog.e2h.net/wp-content/uploads/2010/01/vdisk25.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blog.e2h.net/wp-content/uploads/2010/01/vdisk25.jpg">
                      <a:hlinkClick r:id="rId58"/>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14875" cy="34385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lastRenderedPageBreak/>
        <w:drawing>
          <wp:inline distT="0" distB="0" distL="0" distR="0" wp14:anchorId="237BFE8F" wp14:editId="66E17C67">
            <wp:extent cx="4772025" cy="3362325"/>
            <wp:effectExtent l="0" t="0" r="9525" b="9525"/>
            <wp:docPr id="28" name="Imagen 28" descr="http://blog.e2h.net/wp-content/uploads/2010/01/vdisk26.jp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blog.e2h.net/wp-content/uploads/2010/01/vdisk26.jpg">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72025" cy="33623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drawing>
          <wp:inline distT="0" distB="0" distL="0" distR="0" wp14:anchorId="6E810BD7" wp14:editId="67B02194">
            <wp:extent cx="4772025" cy="3362325"/>
            <wp:effectExtent l="0" t="0" r="9525" b="9525"/>
            <wp:docPr id="29" name="Imagen 29" descr="http://blog.e2h.net/wp-content/uploads/2010/01/vdisk27.jp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blog.e2h.net/wp-content/uploads/2010/01/vdisk27.jpg">
                      <a:hlinkClick r:id="rId62"/>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72025" cy="3362325"/>
                    </a:xfrm>
                    <a:prstGeom prst="rect">
                      <a:avLst/>
                    </a:prstGeom>
                    <a:noFill/>
                    <a:ln>
                      <a:noFill/>
                    </a:ln>
                  </pic:spPr>
                </pic:pic>
              </a:graphicData>
            </a:graphic>
          </wp:inline>
        </w:drawing>
      </w:r>
    </w:p>
    <w:p w:rsidR="00293A97" w:rsidRPr="00293A97" w:rsidRDefault="00293A97" w:rsidP="00293A97">
      <w:pPr>
        <w:spacing w:before="100" w:beforeAutospacing="1" w:after="100" w:afterAutospacing="1" w:line="240" w:lineRule="auto"/>
        <w:jc w:val="center"/>
        <w:rPr>
          <w:rFonts w:ascii="Times New Roman" w:hAnsi="Times New Roman"/>
          <w:szCs w:val="24"/>
          <w:lang w:eastAsia="es-CO"/>
        </w:rPr>
      </w:pPr>
      <w:r w:rsidRPr="00293A97">
        <w:rPr>
          <w:rFonts w:ascii="Times New Roman" w:hAnsi="Times New Roman"/>
          <w:noProof/>
          <w:color w:val="0000FF"/>
          <w:szCs w:val="24"/>
          <w:lang w:eastAsia="es-CO"/>
        </w:rPr>
        <w:lastRenderedPageBreak/>
        <w:drawing>
          <wp:inline distT="0" distB="0" distL="0" distR="0" wp14:anchorId="3B35387B" wp14:editId="03C4973C">
            <wp:extent cx="5143500" cy="3362325"/>
            <wp:effectExtent l="0" t="0" r="0" b="9525"/>
            <wp:docPr id="30" name="Imagen 30" descr="http://blog.e2h.net/wp-content/uploads/2010/01/vdisk28.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blog.e2h.net/wp-content/uploads/2010/01/vdisk28.jpg">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43500" cy="3362325"/>
                    </a:xfrm>
                    <a:prstGeom prst="rect">
                      <a:avLst/>
                    </a:prstGeom>
                    <a:noFill/>
                    <a:ln>
                      <a:noFill/>
                    </a:ln>
                  </pic:spPr>
                </pic:pic>
              </a:graphicData>
            </a:graphic>
          </wp:inline>
        </w:drawing>
      </w:r>
    </w:p>
    <w:p w:rsidR="00123C77" w:rsidRDefault="00123C77">
      <w:bookmarkStart w:id="0" w:name="_GoBack"/>
      <w:bookmarkEnd w:id="0"/>
    </w:p>
    <w:sectPr w:rsidR="00123C7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260516"/>
    <w:multiLevelType w:val="multilevel"/>
    <w:tmpl w:val="90CC8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7CA1F3E"/>
    <w:multiLevelType w:val="multilevel"/>
    <w:tmpl w:val="9684D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4FA1038"/>
    <w:multiLevelType w:val="multilevel"/>
    <w:tmpl w:val="AAA40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50E28AC"/>
    <w:multiLevelType w:val="multilevel"/>
    <w:tmpl w:val="220EC8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2820924"/>
    <w:multiLevelType w:val="multilevel"/>
    <w:tmpl w:val="998E4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8FE3422"/>
    <w:multiLevelType w:val="multilevel"/>
    <w:tmpl w:val="90CEBE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779550DE"/>
    <w:multiLevelType w:val="multilevel"/>
    <w:tmpl w:val="4B56B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6"/>
  </w:num>
  <w:num w:numId="3">
    <w:abstractNumId w:val="4"/>
  </w:num>
  <w:num w:numId="4">
    <w:abstractNumId w:val="1"/>
  </w:num>
  <w:num w:numId="5">
    <w:abstractNumId w:val="0"/>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3A97"/>
    <w:rsid w:val="00123C77"/>
    <w:rsid w:val="00293A97"/>
    <w:rsid w:val="00CE15E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imes New Roman" w:hAnsi="Arial" w:cs="Times New Roman"/>
        <w:sz w:val="24"/>
        <w:lang w:val="es-CO"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15E0"/>
    <w:pPr>
      <w:spacing w:after="200" w:line="276" w:lineRule="auto"/>
      <w:jc w:val="both"/>
    </w:pPr>
  </w:style>
  <w:style w:type="paragraph" w:styleId="Ttulo1">
    <w:name w:val="heading 1"/>
    <w:basedOn w:val="Normal"/>
    <w:next w:val="Normal"/>
    <w:link w:val="Ttulo1Car"/>
    <w:uiPriority w:val="9"/>
    <w:qFormat/>
    <w:rsid w:val="00CE15E0"/>
    <w:pPr>
      <w:spacing w:before="300" w:after="40"/>
      <w:jc w:val="left"/>
      <w:outlineLvl w:val="0"/>
    </w:pPr>
    <w:rPr>
      <w:smallCaps/>
      <w:spacing w:val="5"/>
      <w:sz w:val="32"/>
      <w:szCs w:val="32"/>
    </w:rPr>
  </w:style>
  <w:style w:type="paragraph" w:styleId="Ttulo2">
    <w:name w:val="heading 2"/>
    <w:basedOn w:val="Normal"/>
    <w:next w:val="Normal"/>
    <w:link w:val="Ttulo2Car"/>
    <w:uiPriority w:val="9"/>
    <w:semiHidden/>
    <w:unhideWhenUsed/>
    <w:qFormat/>
    <w:rsid w:val="00CE15E0"/>
    <w:pPr>
      <w:spacing w:before="240" w:after="80"/>
      <w:jc w:val="left"/>
      <w:outlineLvl w:val="1"/>
    </w:pPr>
    <w:rPr>
      <w:smallCaps/>
      <w:spacing w:val="5"/>
      <w:sz w:val="28"/>
      <w:szCs w:val="28"/>
    </w:rPr>
  </w:style>
  <w:style w:type="paragraph" w:styleId="Ttulo3">
    <w:name w:val="heading 3"/>
    <w:basedOn w:val="Normal"/>
    <w:next w:val="Normal"/>
    <w:link w:val="Ttulo3Car"/>
    <w:uiPriority w:val="9"/>
    <w:unhideWhenUsed/>
    <w:qFormat/>
    <w:rsid w:val="00CE15E0"/>
    <w:pPr>
      <w:spacing w:after="0"/>
      <w:jc w:val="left"/>
      <w:outlineLvl w:val="2"/>
    </w:pPr>
    <w:rPr>
      <w:smallCaps/>
      <w:spacing w:val="5"/>
      <w:szCs w:val="24"/>
    </w:rPr>
  </w:style>
  <w:style w:type="paragraph" w:styleId="Ttulo4">
    <w:name w:val="heading 4"/>
    <w:basedOn w:val="Normal"/>
    <w:next w:val="Normal"/>
    <w:link w:val="Ttulo4Car"/>
    <w:uiPriority w:val="9"/>
    <w:semiHidden/>
    <w:unhideWhenUsed/>
    <w:qFormat/>
    <w:rsid w:val="00CE15E0"/>
    <w:pPr>
      <w:spacing w:before="240" w:after="0"/>
      <w:jc w:val="left"/>
      <w:outlineLvl w:val="3"/>
    </w:pPr>
    <w:rPr>
      <w:smallCaps/>
      <w:spacing w:val="10"/>
      <w:sz w:val="22"/>
      <w:szCs w:val="22"/>
    </w:rPr>
  </w:style>
  <w:style w:type="paragraph" w:styleId="Ttulo5">
    <w:name w:val="heading 5"/>
    <w:basedOn w:val="Normal"/>
    <w:next w:val="Normal"/>
    <w:link w:val="Ttulo5Car"/>
    <w:uiPriority w:val="9"/>
    <w:semiHidden/>
    <w:unhideWhenUsed/>
    <w:qFormat/>
    <w:rsid w:val="00CE15E0"/>
    <w:pPr>
      <w:spacing w:before="200" w:after="0"/>
      <w:jc w:val="left"/>
      <w:outlineLvl w:val="4"/>
    </w:pPr>
    <w:rPr>
      <w:smallCaps/>
      <w:color w:val="943634"/>
      <w:spacing w:val="10"/>
      <w:sz w:val="22"/>
      <w:szCs w:val="26"/>
    </w:rPr>
  </w:style>
  <w:style w:type="paragraph" w:styleId="Ttulo6">
    <w:name w:val="heading 6"/>
    <w:basedOn w:val="Normal"/>
    <w:next w:val="Normal"/>
    <w:link w:val="Ttulo6Car"/>
    <w:uiPriority w:val="9"/>
    <w:semiHidden/>
    <w:unhideWhenUsed/>
    <w:qFormat/>
    <w:rsid w:val="00CE15E0"/>
    <w:pPr>
      <w:spacing w:after="0"/>
      <w:jc w:val="left"/>
      <w:outlineLvl w:val="5"/>
    </w:pPr>
    <w:rPr>
      <w:smallCaps/>
      <w:color w:val="C0504D"/>
      <w:spacing w:val="5"/>
      <w:sz w:val="22"/>
    </w:rPr>
  </w:style>
  <w:style w:type="paragraph" w:styleId="Ttulo7">
    <w:name w:val="heading 7"/>
    <w:basedOn w:val="Normal"/>
    <w:next w:val="Normal"/>
    <w:link w:val="Ttulo7Car"/>
    <w:uiPriority w:val="9"/>
    <w:semiHidden/>
    <w:unhideWhenUsed/>
    <w:qFormat/>
    <w:rsid w:val="00CE15E0"/>
    <w:pPr>
      <w:spacing w:after="0"/>
      <w:jc w:val="left"/>
      <w:outlineLvl w:val="6"/>
    </w:pPr>
    <w:rPr>
      <w:b/>
      <w:smallCaps/>
      <w:color w:val="C0504D"/>
      <w:spacing w:val="10"/>
    </w:rPr>
  </w:style>
  <w:style w:type="paragraph" w:styleId="Ttulo8">
    <w:name w:val="heading 8"/>
    <w:basedOn w:val="Normal"/>
    <w:next w:val="Normal"/>
    <w:link w:val="Ttulo8Car"/>
    <w:uiPriority w:val="9"/>
    <w:semiHidden/>
    <w:unhideWhenUsed/>
    <w:qFormat/>
    <w:rsid w:val="00CE15E0"/>
    <w:pPr>
      <w:spacing w:after="0"/>
      <w:jc w:val="left"/>
      <w:outlineLvl w:val="7"/>
    </w:pPr>
    <w:rPr>
      <w:b/>
      <w:i/>
      <w:smallCaps/>
      <w:color w:val="943634"/>
    </w:rPr>
  </w:style>
  <w:style w:type="paragraph" w:styleId="Ttulo9">
    <w:name w:val="heading 9"/>
    <w:basedOn w:val="Normal"/>
    <w:next w:val="Normal"/>
    <w:link w:val="Ttulo9Car"/>
    <w:uiPriority w:val="9"/>
    <w:semiHidden/>
    <w:unhideWhenUsed/>
    <w:qFormat/>
    <w:rsid w:val="00CE15E0"/>
    <w:pPr>
      <w:spacing w:after="0"/>
      <w:jc w:val="left"/>
      <w:outlineLvl w:val="8"/>
    </w:pPr>
    <w:rPr>
      <w:b/>
      <w:i/>
      <w:smallCaps/>
      <w:color w:val="622423"/>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CE15E0"/>
    <w:rPr>
      <w:smallCaps/>
      <w:spacing w:val="5"/>
      <w:sz w:val="32"/>
      <w:szCs w:val="32"/>
    </w:rPr>
  </w:style>
  <w:style w:type="character" w:customStyle="1" w:styleId="Ttulo2Car">
    <w:name w:val="Título 2 Car"/>
    <w:link w:val="Ttulo2"/>
    <w:uiPriority w:val="9"/>
    <w:semiHidden/>
    <w:rsid w:val="00CE15E0"/>
    <w:rPr>
      <w:smallCaps/>
      <w:spacing w:val="5"/>
      <w:sz w:val="28"/>
      <w:szCs w:val="28"/>
    </w:rPr>
  </w:style>
  <w:style w:type="character" w:customStyle="1" w:styleId="Ttulo3Car">
    <w:name w:val="Título 3 Car"/>
    <w:link w:val="Ttulo3"/>
    <w:uiPriority w:val="9"/>
    <w:rsid w:val="00CE15E0"/>
    <w:rPr>
      <w:smallCaps/>
      <w:spacing w:val="5"/>
      <w:sz w:val="24"/>
      <w:szCs w:val="24"/>
    </w:rPr>
  </w:style>
  <w:style w:type="character" w:customStyle="1" w:styleId="Ttulo4Car">
    <w:name w:val="Título 4 Car"/>
    <w:link w:val="Ttulo4"/>
    <w:uiPriority w:val="9"/>
    <w:semiHidden/>
    <w:rsid w:val="00CE15E0"/>
    <w:rPr>
      <w:smallCaps/>
      <w:spacing w:val="10"/>
      <w:sz w:val="22"/>
      <w:szCs w:val="22"/>
    </w:rPr>
  </w:style>
  <w:style w:type="character" w:customStyle="1" w:styleId="Ttulo5Car">
    <w:name w:val="Título 5 Car"/>
    <w:link w:val="Ttulo5"/>
    <w:uiPriority w:val="9"/>
    <w:semiHidden/>
    <w:rsid w:val="00CE15E0"/>
    <w:rPr>
      <w:smallCaps/>
      <w:color w:val="943634"/>
      <w:spacing w:val="10"/>
      <w:sz w:val="22"/>
      <w:szCs w:val="26"/>
    </w:rPr>
  </w:style>
  <w:style w:type="character" w:customStyle="1" w:styleId="Ttulo6Car">
    <w:name w:val="Título 6 Car"/>
    <w:link w:val="Ttulo6"/>
    <w:uiPriority w:val="9"/>
    <w:semiHidden/>
    <w:rsid w:val="00CE15E0"/>
    <w:rPr>
      <w:smallCaps/>
      <w:color w:val="C0504D"/>
      <w:spacing w:val="5"/>
      <w:sz w:val="22"/>
    </w:rPr>
  </w:style>
  <w:style w:type="character" w:customStyle="1" w:styleId="Ttulo7Car">
    <w:name w:val="Título 7 Car"/>
    <w:link w:val="Ttulo7"/>
    <w:uiPriority w:val="9"/>
    <w:semiHidden/>
    <w:rsid w:val="00CE15E0"/>
    <w:rPr>
      <w:b/>
      <w:smallCaps/>
      <w:color w:val="C0504D"/>
      <w:spacing w:val="10"/>
    </w:rPr>
  </w:style>
  <w:style w:type="character" w:customStyle="1" w:styleId="Ttulo8Car">
    <w:name w:val="Título 8 Car"/>
    <w:link w:val="Ttulo8"/>
    <w:uiPriority w:val="9"/>
    <w:semiHidden/>
    <w:rsid w:val="00CE15E0"/>
    <w:rPr>
      <w:b/>
      <w:i/>
      <w:smallCaps/>
      <w:color w:val="943634"/>
    </w:rPr>
  </w:style>
  <w:style w:type="character" w:customStyle="1" w:styleId="Ttulo9Car">
    <w:name w:val="Título 9 Car"/>
    <w:link w:val="Ttulo9"/>
    <w:uiPriority w:val="9"/>
    <w:semiHidden/>
    <w:rsid w:val="00CE15E0"/>
    <w:rPr>
      <w:b/>
      <w:i/>
      <w:smallCaps/>
      <w:color w:val="622423"/>
    </w:rPr>
  </w:style>
  <w:style w:type="paragraph" w:styleId="Epgrafe">
    <w:name w:val="caption"/>
    <w:basedOn w:val="Normal"/>
    <w:next w:val="Normal"/>
    <w:uiPriority w:val="35"/>
    <w:semiHidden/>
    <w:unhideWhenUsed/>
    <w:qFormat/>
    <w:rsid w:val="00CE15E0"/>
    <w:rPr>
      <w:b/>
      <w:bCs/>
      <w:caps/>
      <w:sz w:val="16"/>
      <w:szCs w:val="18"/>
    </w:rPr>
  </w:style>
  <w:style w:type="paragraph" w:styleId="Ttulo">
    <w:name w:val="Title"/>
    <w:basedOn w:val="Normal"/>
    <w:next w:val="Normal"/>
    <w:link w:val="TtuloCar"/>
    <w:uiPriority w:val="10"/>
    <w:qFormat/>
    <w:rsid w:val="00CE15E0"/>
    <w:pPr>
      <w:pBdr>
        <w:top w:val="single" w:sz="12" w:space="1" w:color="C0504D"/>
      </w:pBdr>
      <w:spacing w:line="240" w:lineRule="auto"/>
      <w:jc w:val="right"/>
    </w:pPr>
    <w:rPr>
      <w:smallCaps/>
      <w:sz w:val="48"/>
      <w:szCs w:val="48"/>
    </w:rPr>
  </w:style>
  <w:style w:type="character" w:customStyle="1" w:styleId="TtuloCar">
    <w:name w:val="Título Car"/>
    <w:link w:val="Ttulo"/>
    <w:uiPriority w:val="10"/>
    <w:rsid w:val="00CE15E0"/>
    <w:rPr>
      <w:smallCaps/>
      <w:sz w:val="48"/>
      <w:szCs w:val="48"/>
    </w:rPr>
  </w:style>
  <w:style w:type="paragraph" w:styleId="Subttulo">
    <w:name w:val="Subtitle"/>
    <w:basedOn w:val="Normal"/>
    <w:next w:val="Normal"/>
    <w:link w:val="SubttuloCar"/>
    <w:uiPriority w:val="11"/>
    <w:qFormat/>
    <w:rsid w:val="00CE15E0"/>
    <w:pPr>
      <w:spacing w:after="720" w:line="240" w:lineRule="auto"/>
      <w:jc w:val="right"/>
    </w:pPr>
    <w:rPr>
      <w:rFonts w:ascii="Cambria" w:hAnsi="Cambria"/>
      <w:szCs w:val="22"/>
    </w:rPr>
  </w:style>
  <w:style w:type="character" w:customStyle="1" w:styleId="SubttuloCar">
    <w:name w:val="Subtítulo Car"/>
    <w:link w:val="Subttulo"/>
    <w:uiPriority w:val="11"/>
    <w:rsid w:val="00CE15E0"/>
    <w:rPr>
      <w:rFonts w:ascii="Cambria" w:hAnsi="Cambria"/>
      <w:szCs w:val="22"/>
    </w:rPr>
  </w:style>
  <w:style w:type="character" w:styleId="Textoennegrita">
    <w:name w:val="Strong"/>
    <w:uiPriority w:val="22"/>
    <w:qFormat/>
    <w:rsid w:val="00CE15E0"/>
    <w:rPr>
      <w:b/>
      <w:color w:val="C0504D"/>
    </w:rPr>
  </w:style>
  <w:style w:type="character" w:styleId="nfasis">
    <w:name w:val="Emphasis"/>
    <w:uiPriority w:val="20"/>
    <w:qFormat/>
    <w:rsid w:val="00CE15E0"/>
    <w:rPr>
      <w:b/>
      <w:i/>
      <w:spacing w:val="10"/>
    </w:rPr>
  </w:style>
  <w:style w:type="paragraph" w:styleId="Sinespaciado">
    <w:name w:val="No Spacing"/>
    <w:basedOn w:val="Normal"/>
    <w:link w:val="SinespaciadoCar"/>
    <w:uiPriority w:val="1"/>
    <w:qFormat/>
    <w:rsid w:val="00CE15E0"/>
    <w:pPr>
      <w:spacing w:after="0" w:line="240" w:lineRule="auto"/>
    </w:pPr>
  </w:style>
  <w:style w:type="character" w:customStyle="1" w:styleId="SinespaciadoCar">
    <w:name w:val="Sin espaciado Car"/>
    <w:basedOn w:val="Fuentedeprrafopredeter"/>
    <w:link w:val="Sinespaciado"/>
    <w:uiPriority w:val="1"/>
    <w:rsid w:val="00CE15E0"/>
  </w:style>
  <w:style w:type="paragraph" w:styleId="Prrafodelista">
    <w:name w:val="List Paragraph"/>
    <w:basedOn w:val="Normal"/>
    <w:uiPriority w:val="34"/>
    <w:qFormat/>
    <w:rsid w:val="00CE15E0"/>
    <w:pPr>
      <w:ind w:left="720"/>
      <w:contextualSpacing/>
    </w:pPr>
  </w:style>
  <w:style w:type="paragraph" w:styleId="Cita">
    <w:name w:val="Quote"/>
    <w:basedOn w:val="Normal"/>
    <w:next w:val="Normal"/>
    <w:link w:val="CitaCar"/>
    <w:uiPriority w:val="29"/>
    <w:qFormat/>
    <w:rsid w:val="00CE15E0"/>
    <w:rPr>
      <w:i/>
    </w:rPr>
  </w:style>
  <w:style w:type="character" w:customStyle="1" w:styleId="CitaCar">
    <w:name w:val="Cita Car"/>
    <w:link w:val="Cita"/>
    <w:uiPriority w:val="29"/>
    <w:rsid w:val="00CE15E0"/>
    <w:rPr>
      <w:i/>
    </w:rPr>
  </w:style>
  <w:style w:type="paragraph" w:styleId="Citadestacada">
    <w:name w:val="Intense Quote"/>
    <w:basedOn w:val="Normal"/>
    <w:next w:val="Normal"/>
    <w:link w:val="CitadestacadaCar"/>
    <w:uiPriority w:val="30"/>
    <w:qFormat/>
    <w:rsid w:val="00CE15E0"/>
    <w:pPr>
      <w:pBdr>
        <w:top w:val="single" w:sz="8" w:space="10" w:color="943634"/>
        <w:left w:val="single" w:sz="8" w:space="10" w:color="943634"/>
        <w:bottom w:val="single" w:sz="8" w:space="10" w:color="943634"/>
        <w:right w:val="single" w:sz="8" w:space="10" w:color="943634"/>
      </w:pBdr>
      <w:shd w:val="clear" w:color="auto" w:fill="C0504D"/>
      <w:spacing w:before="140" w:after="140"/>
      <w:ind w:left="1440" w:right="1440"/>
    </w:pPr>
    <w:rPr>
      <w:b/>
      <w:i/>
      <w:color w:val="FFFFFF"/>
    </w:rPr>
  </w:style>
  <w:style w:type="character" w:customStyle="1" w:styleId="CitadestacadaCar">
    <w:name w:val="Cita destacada Car"/>
    <w:link w:val="Citadestacada"/>
    <w:uiPriority w:val="30"/>
    <w:rsid w:val="00CE15E0"/>
    <w:rPr>
      <w:b/>
      <w:i/>
      <w:color w:val="FFFFFF"/>
      <w:shd w:val="clear" w:color="auto" w:fill="C0504D"/>
    </w:rPr>
  </w:style>
  <w:style w:type="character" w:styleId="nfasissutil">
    <w:name w:val="Subtle Emphasis"/>
    <w:uiPriority w:val="19"/>
    <w:qFormat/>
    <w:rsid w:val="00CE15E0"/>
    <w:rPr>
      <w:i/>
    </w:rPr>
  </w:style>
  <w:style w:type="character" w:styleId="nfasisintenso">
    <w:name w:val="Intense Emphasis"/>
    <w:uiPriority w:val="21"/>
    <w:qFormat/>
    <w:rsid w:val="00CE15E0"/>
    <w:rPr>
      <w:b/>
      <w:i/>
      <w:color w:val="C0504D"/>
      <w:spacing w:val="10"/>
    </w:rPr>
  </w:style>
  <w:style w:type="character" w:styleId="Referenciasutil">
    <w:name w:val="Subtle Reference"/>
    <w:uiPriority w:val="31"/>
    <w:qFormat/>
    <w:rsid w:val="00CE15E0"/>
    <w:rPr>
      <w:b/>
    </w:rPr>
  </w:style>
  <w:style w:type="character" w:styleId="Referenciaintensa">
    <w:name w:val="Intense Reference"/>
    <w:uiPriority w:val="32"/>
    <w:qFormat/>
    <w:rsid w:val="00CE15E0"/>
    <w:rPr>
      <w:b/>
      <w:bCs/>
      <w:smallCaps/>
      <w:spacing w:val="5"/>
      <w:sz w:val="22"/>
      <w:szCs w:val="22"/>
      <w:u w:val="single"/>
    </w:rPr>
  </w:style>
  <w:style w:type="character" w:styleId="Ttulodellibro">
    <w:name w:val="Book Title"/>
    <w:uiPriority w:val="33"/>
    <w:qFormat/>
    <w:rsid w:val="00CE15E0"/>
    <w:rPr>
      <w:rFonts w:ascii="Cambria" w:eastAsia="Times New Roman" w:hAnsi="Cambria" w:cs="Times New Roman"/>
      <w:i/>
      <w:iCs/>
      <w:sz w:val="20"/>
      <w:szCs w:val="20"/>
    </w:rPr>
  </w:style>
  <w:style w:type="paragraph" w:styleId="TtulodeTDC">
    <w:name w:val="TOC Heading"/>
    <w:basedOn w:val="Ttulo1"/>
    <w:next w:val="Normal"/>
    <w:uiPriority w:val="39"/>
    <w:semiHidden/>
    <w:unhideWhenUsed/>
    <w:qFormat/>
    <w:rsid w:val="00CE15E0"/>
    <w:pPr>
      <w:outlineLvl w:val="9"/>
    </w:pPr>
    <w:rPr>
      <w:lang w:val="es-ES_tradnl" w:bidi="en-US"/>
    </w:rPr>
  </w:style>
  <w:style w:type="paragraph" w:styleId="Textodeglobo">
    <w:name w:val="Balloon Text"/>
    <w:basedOn w:val="Normal"/>
    <w:link w:val="TextodegloboCar"/>
    <w:uiPriority w:val="99"/>
    <w:semiHidden/>
    <w:unhideWhenUsed/>
    <w:rsid w:val="00293A9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93A9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imes New Roman" w:hAnsi="Arial" w:cs="Times New Roman"/>
        <w:sz w:val="24"/>
        <w:lang w:val="es-CO"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15E0"/>
    <w:pPr>
      <w:spacing w:after="200" w:line="276" w:lineRule="auto"/>
      <w:jc w:val="both"/>
    </w:pPr>
  </w:style>
  <w:style w:type="paragraph" w:styleId="Ttulo1">
    <w:name w:val="heading 1"/>
    <w:basedOn w:val="Normal"/>
    <w:next w:val="Normal"/>
    <w:link w:val="Ttulo1Car"/>
    <w:uiPriority w:val="9"/>
    <w:qFormat/>
    <w:rsid w:val="00CE15E0"/>
    <w:pPr>
      <w:spacing w:before="300" w:after="40"/>
      <w:jc w:val="left"/>
      <w:outlineLvl w:val="0"/>
    </w:pPr>
    <w:rPr>
      <w:smallCaps/>
      <w:spacing w:val="5"/>
      <w:sz w:val="32"/>
      <w:szCs w:val="32"/>
    </w:rPr>
  </w:style>
  <w:style w:type="paragraph" w:styleId="Ttulo2">
    <w:name w:val="heading 2"/>
    <w:basedOn w:val="Normal"/>
    <w:next w:val="Normal"/>
    <w:link w:val="Ttulo2Car"/>
    <w:uiPriority w:val="9"/>
    <w:semiHidden/>
    <w:unhideWhenUsed/>
    <w:qFormat/>
    <w:rsid w:val="00CE15E0"/>
    <w:pPr>
      <w:spacing w:before="240" w:after="80"/>
      <w:jc w:val="left"/>
      <w:outlineLvl w:val="1"/>
    </w:pPr>
    <w:rPr>
      <w:smallCaps/>
      <w:spacing w:val="5"/>
      <w:sz w:val="28"/>
      <w:szCs w:val="28"/>
    </w:rPr>
  </w:style>
  <w:style w:type="paragraph" w:styleId="Ttulo3">
    <w:name w:val="heading 3"/>
    <w:basedOn w:val="Normal"/>
    <w:next w:val="Normal"/>
    <w:link w:val="Ttulo3Car"/>
    <w:uiPriority w:val="9"/>
    <w:unhideWhenUsed/>
    <w:qFormat/>
    <w:rsid w:val="00CE15E0"/>
    <w:pPr>
      <w:spacing w:after="0"/>
      <w:jc w:val="left"/>
      <w:outlineLvl w:val="2"/>
    </w:pPr>
    <w:rPr>
      <w:smallCaps/>
      <w:spacing w:val="5"/>
      <w:szCs w:val="24"/>
    </w:rPr>
  </w:style>
  <w:style w:type="paragraph" w:styleId="Ttulo4">
    <w:name w:val="heading 4"/>
    <w:basedOn w:val="Normal"/>
    <w:next w:val="Normal"/>
    <w:link w:val="Ttulo4Car"/>
    <w:uiPriority w:val="9"/>
    <w:semiHidden/>
    <w:unhideWhenUsed/>
    <w:qFormat/>
    <w:rsid w:val="00CE15E0"/>
    <w:pPr>
      <w:spacing w:before="240" w:after="0"/>
      <w:jc w:val="left"/>
      <w:outlineLvl w:val="3"/>
    </w:pPr>
    <w:rPr>
      <w:smallCaps/>
      <w:spacing w:val="10"/>
      <w:sz w:val="22"/>
      <w:szCs w:val="22"/>
    </w:rPr>
  </w:style>
  <w:style w:type="paragraph" w:styleId="Ttulo5">
    <w:name w:val="heading 5"/>
    <w:basedOn w:val="Normal"/>
    <w:next w:val="Normal"/>
    <w:link w:val="Ttulo5Car"/>
    <w:uiPriority w:val="9"/>
    <w:semiHidden/>
    <w:unhideWhenUsed/>
    <w:qFormat/>
    <w:rsid w:val="00CE15E0"/>
    <w:pPr>
      <w:spacing w:before="200" w:after="0"/>
      <w:jc w:val="left"/>
      <w:outlineLvl w:val="4"/>
    </w:pPr>
    <w:rPr>
      <w:smallCaps/>
      <w:color w:val="943634"/>
      <w:spacing w:val="10"/>
      <w:sz w:val="22"/>
      <w:szCs w:val="26"/>
    </w:rPr>
  </w:style>
  <w:style w:type="paragraph" w:styleId="Ttulo6">
    <w:name w:val="heading 6"/>
    <w:basedOn w:val="Normal"/>
    <w:next w:val="Normal"/>
    <w:link w:val="Ttulo6Car"/>
    <w:uiPriority w:val="9"/>
    <w:semiHidden/>
    <w:unhideWhenUsed/>
    <w:qFormat/>
    <w:rsid w:val="00CE15E0"/>
    <w:pPr>
      <w:spacing w:after="0"/>
      <w:jc w:val="left"/>
      <w:outlineLvl w:val="5"/>
    </w:pPr>
    <w:rPr>
      <w:smallCaps/>
      <w:color w:val="C0504D"/>
      <w:spacing w:val="5"/>
      <w:sz w:val="22"/>
    </w:rPr>
  </w:style>
  <w:style w:type="paragraph" w:styleId="Ttulo7">
    <w:name w:val="heading 7"/>
    <w:basedOn w:val="Normal"/>
    <w:next w:val="Normal"/>
    <w:link w:val="Ttulo7Car"/>
    <w:uiPriority w:val="9"/>
    <w:semiHidden/>
    <w:unhideWhenUsed/>
    <w:qFormat/>
    <w:rsid w:val="00CE15E0"/>
    <w:pPr>
      <w:spacing w:after="0"/>
      <w:jc w:val="left"/>
      <w:outlineLvl w:val="6"/>
    </w:pPr>
    <w:rPr>
      <w:b/>
      <w:smallCaps/>
      <w:color w:val="C0504D"/>
      <w:spacing w:val="10"/>
    </w:rPr>
  </w:style>
  <w:style w:type="paragraph" w:styleId="Ttulo8">
    <w:name w:val="heading 8"/>
    <w:basedOn w:val="Normal"/>
    <w:next w:val="Normal"/>
    <w:link w:val="Ttulo8Car"/>
    <w:uiPriority w:val="9"/>
    <w:semiHidden/>
    <w:unhideWhenUsed/>
    <w:qFormat/>
    <w:rsid w:val="00CE15E0"/>
    <w:pPr>
      <w:spacing w:after="0"/>
      <w:jc w:val="left"/>
      <w:outlineLvl w:val="7"/>
    </w:pPr>
    <w:rPr>
      <w:b/>
      <w:i/>
      <w:smallCaps/>
      <w:color w:val="943634"/>
    </w:rPr>
  </w:style>
  <w:style w:type="paragraph" w:styleId="Ttulo9">
    <w:name w:val="heading 9"/>
    <w:basedOn w:val="Normal"/>
    <w:next w:val="Normal"/>
    <w:link w:val="Ttulo9Car"/>
    <w:uiPriority w:val="9"/>
    <w:semiHidden/>
    <w:unhideWhenUsed/>
    <w:qFormat/>
    <w:rsid w:val="00CE15E0"/>
    <w:pPr>
      <w:spacing w:after="0"/>
      <w:jc w:val="left"/>
      <w:outlineLvl w:val="8"/>
    </w:pPr>
    <w:rPr>
      <w:b/>
      <w:i/>
      <w:smallCaps/>
      <w:color w:val="622423"/>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CE15E0"/>
    <w:rPr>
      <w:smallCaps/>
      <w:spacing w:val="5"/>
      <w:sz w:val="32"/>
      <w:szCs w:val="32"/>
    </w:rPr>
  </w:style>
  <w:style w:type="character" w:customStyle="1" w:styleId="Ttulo2Car">
    <w:name w:val="Título 2 Car"/>
    <w:link w:val="Ttulo2"/>
    <w:uiPriority w:val="9"/>
    <w:semiHidden/>
    <w:rsid w:val="00CE15E0"/>
    <w:rPr>
      <w:smallCaps/>
      <w:spacing w:val="5"/>
      <w:sz w:val="28"/>
      <w:szCs w:val="28"/>
    </w:rPr>
  </w:style>
  <w:style w:type="character" w:customStyle="1" w:styleId="Ttulo3Car">
    <w:name w:val="Título 3 Car"/>
    <w:link w:val="Ttulo3"/>
    <w:uiPriority w:val="9"/>
    <w:rsid w:val="00CE15E0"/>
    <w:rPr>
      <w:smallCaps/>
      <w:spacing w:val="5"/>
      <w:sz w:val="24"/>
      <w:szCs w:val="24"/>
    </w:rPr>
  </w:style>
  <w:style w:type="character" w:customStyle="1" w:styleId="Ttulo4Car">
    <w:name w:val="Título 4 Car"/>
    <w:link w:val="Ttulo4"/>
    <w:uiPriority w:val="9"/>
    <w:semiHidden/>
    <w:rsid w:val="00CE15E0"/>
    <w:rPr>
      <w:smallCaps/>
      <w:spacing w:val="10"/>
      <w:sz w:val="22"/>
      <w:szCs w:val="22"/>
    </w:rPr>
  </w:style>
  <w:style w:type="character" w:customStyle="1" w:styleId="Ttulo5Car">
    <w:name w:val="Título 5 Car"/>
    <w:link w:val="Ttulo5"/>
    <w:uiPriority w:val="9"/>
    <w:semiHidden/>
    <w:rsid w:val="00CE15E0"/>
    <w:rPr>
      <w:smallCaps/>
      <w:color w:val="943634"/>
      <w:spacing w:val="10"/>
      <w:sz w:val="22"/>
      <w:szCs w:val="26"/>
    </w:rPr>
  </w:style>
  <w:style w:type="character" w:customStyle="1" w:styleId="Ttulo6Car">
    <w:name w:val="Título 6 Car"/>
    <w:link w:val="Ttulo6"/>
    <w:uiPriority w:val="9"/>
    <w:semiHidden/>
    <w:rsid w:val="00CE15E0"/>
    <w:rPr>
      <w:smallCaps/>
      <w:color w:val="C0504D"/>
      <w:spacing w:val="5"/>
      <w:sz w:val="22"/>
    </w:rPr>
  </w:style>
  <w:style w:type="character" w:customStyle="1" w:styleId="Ttulo7Car">
    <w:name w:val="Título 7 Car"/>
    <w:link w:val="Ttulo7"/>
    <w:uiPriority w:val="9"/>
    <w:semiHidden/>
    <w:rsid w:val="00CE15E0"/>
    <w:rPr>
      <w:b/>
      <w:smallCaps/>
      <w:color w:val="C0504D"/>
      <w:spacing w:val="10"/>
    </w:rPr>
  </w:style>
  <w:style w:type="character" w:customStyle="1" w:styleId="Ttulo8Car">
    <w:name w:val="Título 8 Car"/>
    <w:link w:val="Ttulo8"/>
    <w:uiPriority w:val="9"/>
    <w:semiHidden/>
    <w:rsid w:val="00CE15E0"/>
    <w:rPr>
      <w:b/>
      <w:i/>
      <w:smallCaps/>
      <w:color w:val="943634"/>
    </w:rPr>
  </w:style>
  <w:style w:type="character" w:customStyle="1" w:styleId="Ttulo9Car">
    <w:name w:val="Título 9 Car"/>
    <w:link w:val="Ttulo9"/>
    <w:uiPriority w:val="9"/>
    <w:semiHidden/>
    <w:rsid w:val="00CE15E0"/>
    <w:rPr>
      <w:b/>
      <w:i/>
      <w:smallCaps/>
      <w:color w:val="622423"/>
    </w:rPr>
  </w:style>
  <w:style w:type="paragraph" w:styleId="Epgrafe">
    <w:name w:val="caption"/>
    <w:basedOn w:val="Normal"/>
    <w:next w:val="Normal"/>
    <w:uiPriority w:val="35"/>
    <w:semiHidden/>
    <w:unhideWhenUsed/>
    <w:qFormat/>
    <w:rsid w:val="00CE15E0"/>
    <w:rPr>
      <w:b/>
      <w:bCs/>
      <w:caps/>
      <w:sz w:val="16"/>
      <w:szCs w:val="18"/>
    </w:rPr>
  </w:style>
  <w:style w:type="paragraph" w:styleId="Ttulo">
    <w:name w:val="Title"/>
    <w:basedOn w:val="Normal"/>
    <w:next w:val="Normal"/>
    <w:link w:val="TtuloCar"/>
    <w:uiPriority w:val="10"/>
    <w:qFormat/>
    <w:rsid w:val="00CE15E0"/>
    <w:pPr>
      <w:pBdr>
        <w:top w:val="single" w:sz="12" w:space="1" w:color="C0504D"/>
      </w:pBdr>
      <w:spacing w:line="240" w:lineRule="auto"/>
      <w:jc w:val="right"/>
    </w:pPr>
    <w:rPr>
      <w:smallCaps/>
      <w:sz w:val="48"/>
      <w:szCs w:val="48"/>
    </w:rPr>
  </w:style>
  <w:style w:type="character" w:customStyle="1" w:styleId="TtuloCar">
    <w:name w:val="Título Car"/>
    <w:link w:val="Ttulo"/>
    <w:uiPriority w:val="10"/>
    <w:rsid w:val="00CE15E0"/>
    <w:rPr>
      <w:smallCaps/>
      <w:sz w:val="48"/>
      <w:szCs w:val="48"/>
    </w:rPr>
  </w:style>
  <w:style w:type="paragraph" w:styleId="Subttulo">
    <w:name w:val="Subtitle"/>
    <w:basedOn w:val="Normal"/>
    <w:next w:val="Normal"/>
    <w:link w:val="SubttuloCar"/>
    <w:uiPriority w:val="11"/>
    <w:qFormat/>
    <w:rsid w:val="00CE15E0"/>
    <w:pPr>
      <w:spacing w:after="720" w:line="240" w:lineRule="auto"/>
      <w:jc w:val="right"/>
    </w:pPr>
    <w:rPr>
      <w:rFonts w:ascii="Cambria" w:hAnsi="Cambria"/>
      <w:szCs w:val="22"/>
    </w:rPr>
  </w:style>
  <w:style w:type="character" w:customStyle="1" w:styleId="SubttuloCar">
    <w:name w:val="Subtítulo Car"/>
    <w:link w:val="Subttulo"/>
    <w:uiPriority w:val="11"/>
    <w:rsid w:val="00CE15E0"/>
    <w:rPr>
      <w:rFonts w:ascii="Cambria" w:hAnsi="Cambria"/>
      <w:szCs w:val="22"/>
    </w:rPr>
  </w:style>
  <w:style w:type="character" w:styleId="Textoennegrita">
    <w:name w:val="Strong"/>
    <w:uiPriority w:val="22"/>
    <w:qFormat/>
    <w:rsid w:val="00CE15E0"/>
    <w:rPr>
      <w:b/>
      <w:color w:val="C0504D"/>
    </w:rPr>
  </w:style>
  <w:style w:type="character" w:styleId="nfasis">
    <w:name w:val="Emphasis"/>
    <w:uiPriority w:val="20"/>
    <w:qFormat/>
    <w:rsid w:val="00CE15E0"/>
    <w:rPr>
      <w:b/>
      <w:i/>
      <w:spacing w:val="10"/>
    </w:rPr>
  </w:style>
  <w:style w:type="paragraph" w:styleId="Sinespaciado">
    <w:name w:val="No Spacing"/>
    <w:basedOn w:val="Normal"/>
    <w:link w:val="SinespaciadoCar"/>
    <w:uiPriority w:val="1"/>
    <w:qFormat/>
    <w:rsid w:val="00CE15E0"/>
    <w:pPr>
      <w:spacing w:after="0" w:line="240" w:lineRule="auto"/>
    </w:pPr>
  </w:style>
  <w:style w:type="character" w:customStyle="1" w:styleId="SinespaciadoCar">
    <w:name w:val="Sin espaciado Car"/>
    <w:basedOn w:val="Fuentedeprrafopredeter"/>
    <w:link w:val="Sinespaciado"/>
    <w:uiPriority w:val="1"/>
    <w:rsid w:val="00CE15E0"/>
  </w:style>
  <w:style w:type="paragraph" w:styleId="Prrafodelista">
    <w:name w:val="List Paragraph"/>
    <w:basedOn w:val="Normal"/>
    <w:uiPriority w:val="34"/>
    <w:qFormat/>
    <w:rsid w:val="00CE15E0"/>
    <w:pPr>
      <w:ind w:left="720"/>
      <w:contextualSpacing/>
    </w:pPr>
  </w:style>
  <w:style w:type="paragraph" w:styleId="Cita">
    <w:name w:val="Quote"/>
    <w:basedOn w:val="Normal"/>
    <w:next w:val="Normal"/>
    <w:link w:val="CitaCar"/>
    <w:uiPriority w:val="29"/>
    <w:qFormat/>
    <w:rsid w:val="00CE15E0"/>
    <w:rPr>
      <w:i/>
    </w:rPr>
  </w:style>
  <w:style w:type="character" w:customStyle="1" w:styleId="CitaCar">
    <w:name w:val="Cita Car"/>
    <w:link w:val="Cita"/>
    <w:uiPriority w:val="29"/>
    <w:rsid w:val="00CE15E0"/>
    <w:rPr>
      <w:i/>
    </w:rPr>
  </w:style>
  <w:style w:type="paragraph" w:styleId="Citadestacada">
    <w:name w:val="Intense Quote"/>
    <w:basedOn w:val="Normal"/>
    <w:next w:val="Normal"/>
    <w:link w:val="CitadestacadaCar"/>
    <w:uiPriority w:val="30"/>
    <w:qFormat/>
    <w:rsid w:val="00CE15E0"/>
    <w:pPr>
      <w:pBdr>
        <w:top w:val="single" w:sz="8" w:space="10" w:color="943634"/>
        <w:left w:val="single" w:sz="8" w:space="10" w:color="943634"/>
        <w:bottom w:val="single" w:sz="8" w:space="10" w:color="943634"/>
        <w:right w:val="single" w:sz="8" w:space="10" w:color="943634"/>
      </w:pBdr>
      <w:shd w:val="clear" w:color="auto" w:fill="C0504D"/>
      <w:spacing w:before="140" w:after="140"/>
      <w:ind w:left="1440" w:right="1440"/>
    </w:pPr>
    <w:rPr>
      <w:b/>
      <w:i/>
      <w:color w:val="FFFFFF"/>
    </w:rPr>
  </w:style>
  <w:style w:type="character" w:customStyle="1" w:styleId="CitadestacadaCar">
    <w:name w:val="Cita destacada Car"/>
    <w:link w:val="Citadestacada"/>
    <w:uiPriority w:val="30"/>
    <w:rsid w:val="00CE15E0"/>
    <w:rPr>
      <w:b/>
      <w:i/>
      <w:color w:val="FFFFFF"/>
      <w:shd w:val="clear" w:color="auto" w:fill="C0504D"/>
    </w:rPr>
  </w:style>
  <w:style w:type="character" w:styleId="nfasissutil">
    <w:name w:val="Subtle Emphasis"/>
    <w:uiPriority w:val="19"/>
    <w:qFormat/>
    <w:rsid w:val="00CE15E0"/>
    <w:rPr>
      <w:i/>
    </w:rPr>
  </w:style>
  <w:style w:type="character" w:styleId="nfasisintenso">
    <w:name w:val="Intense Emphasis"/>
    <w:uiPriority w:val="21"/>
    <w:qFormat/>
    <w:rsid w:val="00CE15E0"/>
    <w:rPr>
      <w:b/>
      <w:i/>
      <w:color w:val="C0504D"/>
      <w:spacing w:val="10"/>
    </w:rPr>
  </w:style>
  <w:style w:type="character" w:styleId="Referenciasutil">
    <w:name w:val="Subtle Reference"/>
    <w:uiPriority w:val="31"/>
    <w:qFormat/>
    <w:rsid w:val="00CE15E0"/>
    <w:rPr>
      <w:b/>
    </w:rPr>
  </w:style>
  <w:style w:type="character" w:styleId="Referenciaintensa">
    <w:name w:val="Intense Reference"/>
    <w:uiPriority w:val="32"/>
    <w:qFormat/>
    <w:rsid w:val="00CE15E0"/>
    <w:rPr>
      <w:b/>
      <w:bCs/>
      <w:smallCaps/>
      <w:spacing w:val="5"/>
      <w:sz w:val="22"/>
      <w:szCs w:val="22"/>
      <w:u w:val="single"/>
    </w:rPr>
  </w:style>
  <w:style w:type="character" w:styleId="Ttulodellibro">
    <w:name w:val="Book Title"/>
    <w:uiPriority w:val="33"/>
    <w:qFormat/>
    <w:rsid w:val="00CE15E0"/>
    <w:rPr>
      <w:rFonts w:ascii="Cambria" w:eastAsia="Times New Roman" w:hAnsi="Cambria" w:cs="Times New Roman"/>
      <w:i/>
      <w:iCs/>
      <w:sz w:val="20"/>
      <w:szCs w:val="20"/>
    </w:rPr>
  </w:style>
  <w:style w:type="paragraph" w:styleId="TtulodeTDC">
    <w:name w:val="TOC Heading"/>
    <w:basedOn w:val="Ttulo1"/>
    <w:next w:val="Normal"/>
    <w:uiPriority w:val="39"/>
    <w:semiHidden/>
    <w:unhideWhenUsed/>
    <w:qFormat/>
    <w:rsid w:val="00CE15E0"/>
    <w:pPr>
      <w:outlineLvl w:val="9"/>
    </w:pPr>
    <w:rPr>
      <w:lang w:val="es-ES_tradnl" w:bidi="en-US"/>
    </w:rPr>
  </w:style>
  <w:style w:type="paragraph" w:styleId="Textodeglobo">
    <w:name w:val="Balloon Text"/>
    <w:basedOn w:val="Normal"/>
    <w:link w:val="TextodegloboCar"/>
    <w:uiPriority w:val="99"/>
    <w:semiHidden/>
    <w:unhideWhenUsed/>
    <w:rsid w:val="00293A9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93A9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56416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image" Target="media/image11.jpeg"/><Relationship Id="rId39" Type="http://schemas.openxmlformats.org/officeDocument/2006/relationships/hyperlink" Target="http://blog.e2h.net/wp-content/uploads/2010/01/vdisk15.jpg" TargetMode="External"/><Relationship Id="rId21" Type="http://schemas.openxmlformats.org/officeDocument/2006/relationships/hyperlink" Target="http://blog.e2h.net/wp-content/uploads/2010/01/vdisk7.jpg" TargetMode="External"/><Relationship Id="rId34" Type="http://schemas.openxmlformats.org/officeDocument/2006/relationships/hyperlink" Target="http://blog.e2h.net/wp-content/uploads/2010/01/vdisk14.jpg" TargetMode="External"/><Relationship Id="rId42" Type="http://schemas.openxmlformats.org/officeDocument/2006/relationships/image" Target="media/image18.jpeg"/><Relationship Id="rId47" Type="http://schemas.openxmlformats.org/officeDocument/2006/relationships/image" Target="media/image21.jpeg"/><Relationship Id="rId50" Type="http://schemas.openxmlformats.org/officeDocument/2006/relationships/hyperlink" Target="http://blog.e2h.net/wp-content/uploads/2010/01/vdisk21.jpg" TargetMode="External"/><Relationship Id="rId55" Type="http://schemas.openxmlformats.org/officeDocument/2006/relationships/image" Target="media/image25.jpeg"/><Relationship Id="rId63" Type="http://schemas.openxmlformats.org/officeDocument/2006/relationships/image" Target="media/image29.jpeg"/><Relationship Id="rId7" Type="http://schemas.openxmlformats.org/officeDocument/2006/relationships/hyperlink" Target="http://blog.e2h.net/2009/11/27/instalando-radio-mobile-para-predecir-el-rendimiento-de-un-sistema-de-radio/" TargetMode="External"/><Relationship Id="rId2" Type="http://schemas.openxmlformats.org/officeDocument/2006/relationships/styles" Target="styles.xml"/><Relationship Id="rId16" Type="http://schemas.openxmlformats.org/officeDocument/2006/relationships/hyperlink" Target="http://blog.e2h.net/wp-content/uploads/2010/01/vdisk4.jpg" TargetMode="External"/><Relationship Id="rId29" Type="http://schemas.openxmlformats.org/officeDocument/2006/relationships/hyperlink" Target="http://blog.e2h.net/wp-content/uploads/2010/01/vdisk11.jpg" TargetMode="Externa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hyperlink" Target="http://blog.e2h.net/wp-content/uploads/2010/01/vdisk13.jpg" TargetMode="External"/><Relationship Id="rId37" Type="http://schemas.openxmlformats.org/officeDocument/2006/relationships/hyperlink" Target="http://www.ubnt.com/downloads/rocketM5_DS.pdf" TargetMode="External"/><Relationship Id="rId40" Type="http://schemas.openxmlformats.org/officeDocument/2006/relationships/image" Target="media/image17.jpeg"/><Relationship Id="rId45" Type="http://schemas.openxmlformats.org/officeDocument/2006/relationships/image" Target="media/image20.jpeg"/><Relationship Id="rId53" Type="http://schemas.openxmlformats.org/officeDocument/2006/relationships/image" Target="media/image24.jpeg"/><Relationship Id="rId58" Type="http://schemas.openxmlformats.org/officeDocument/2006/relationships/hyperlink" Target="http://blog.e2h.net/wp-content/uploads/2010/01/vdisk25.jpg" TargetMode="Externa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blog.e2h.net/wp-content/uploads/2010/01/vdisk8.jpg" TargetMode="External"/><Relationship Id="rId28" Type="http://schemas.openxmlformats.org/officeDocument/2006/relationships/image" Target="media/image12.jpeg"/><Relationship Id="rId36" Type="http://schemas.openxmlformats.org/officeDocument/2006/relationships/hyperlink" Target="http://www.ubnt.com" TargetMode="External"/><Relationship Id="rId49" Type="http://schemas.openxmlformats.org/officeDocument/2006/relationships/image" Target="media/image22.jpeg"/><Relationship Id="rId57" Type="http://schemas.openxmlformats.org/officeDocument/2006/relationships/image" Target="media/image26.jpeg"/><Relationship Id="rId61" Type="http://schemas.openxmlformats.org/officeDocument/2006/relationships/image" Target="media/image28.jpeg"/><Relationship Id="rId10" Type="http://schemas.openxmlformats.org/officeDocument/2006/relationships/hyperlink" Target="http://blog.e2h.net/wp-content/uploads/2010/01/vdisk1.jpg" TargetMode="External"/><Relationship Id="rId19" Type="http://schemas.openxmlformats.org/officeDocument/2006/relationships/hyperlink" Target="http://blog.e2h.net/wp-content/uploads/2010/01/vdisk6.jpg" TargetMode="External"/><Relationship Id="rId31" Type="http://schemas.openxmlformats.org/officeDocument/2006/relationships/image" Target="media/image14.jpeg"/><Relationship Id="rId44" Type="http://schemas.openxmlformats.org/officeDocument/2006/relationships/image" Target="media/image19.jpeg"/><Relationship Id="rId52" Type="http://schemas.openxmlformats.org/officeDocument/2006/relationships/hyperlink" Target="http://blog.e2h.net/wp-content/uploads/2010/01/vdisk22.jpg" TargetMode="External"/><Relationship Id="rId60" Type="http://schemas.openxmlformats.org/officeDocument/2006/relationships/hyperlink" Target="http://blog.e2h.net/wp-content/uploads/2010/01/vdisk26.jpg" TargetMode="External"/><Relationship Id="rId65" Type="http://schemas.openxmlformats.org/officeDocument/2006/relationships/image" Target="media/image3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log.e2h.net/wp-content/uploads/2010/01/vdisk2.jpg" TargetMode="External"/><Relationship Id="rId22" Type="http://schemas.openxmlformats.org/officeDocument/2006/relationships/image" Target="media/image9.jpeg"/><Relationship Id="rId27" Type="http://schemas.openxmlformats.org/officeDocument/2006/relationships/hyperlink" Target="http://blog.e2h.net/wp-content/uploads/2010/01/vdisk10.jpg" TargetMode="External"/><Relationship Id="rId30" Type="http://schemas.openxmlformats.org/officeDocument/2006/relationships/image" Target="media/image13.jpeg"/><Relationship Id="rId35" Type="http://schemas.openxmlformats.org/officeDocument/2006/relationships/image" Target="media/image16.jpeg"/><Relationship Id="rId43" Type="http://schemas.openxmlformats.org/officeDocument/2006/relationships/hyperlink" Target="http://blog.e2h.net/wp-content/uploads/2010/01/vdisk17.jpg" TargetMode="External"/><Relationship Id="rId48" Type="http://schemas.openxmlformats.org/officeDocument/2006/relationships/hyperlink" Target="http://blog.e2h.net/wp-content/uploads/2010/01/vdisk20.jpg" TargetMode="External"/><Relationship Id="rId56" Type="http://schemas.openxmlformats.org/officeDocument/2006/relationships/hyperlink" Target="http://blog.e2h.net/wp-content/uploads/2010/01/vdisk24.jpg" TargetMode="External"/><Relationship Id="rId64" Type="http://schemas.openxmlformats.org/officeDocument/2006/relationships/hyperlink" Target="http://blog.e2h.net/wp-content/uploads/2010/01/vdisk28.jpg" TargetMode="External"/><Relationship Id="rId8" Type="http://schemas.openxmlformats.org/officeDocument/2006/relationships/hyperlink" Target="http://blog.e2h.net/wp-content/uploads/2010/01/vdisk.jpg" TargetMode="External"/><Relationship Id="rId51" Type="http://schemas.openxmlformats.org/officeDocument/2006/relationships/image" Target="media/image23.jpeg"/><Relationship Id="rId3" Type="http://schemas.microsoft.com/office/2007/relationships/stylesWithEffects" Target="stylesWithEffects.xml"/><Relationship Id="rId12" Type="http://schemas.openxmlformats.org/officeDocument/2006/relationships/hyperlink" Target="http://blog.e2h.net/wp-content/uploads/2010/01/vdisk3.jpg" TargetMode="External"/><Relationship Id="rId17" Type="http://schemas.openxmlformats.org/officeDocument/2006/relationships/image" Target="media/image6.jpeg"/><Relationship Id="rId25" Type="http://schemas.openxmlformats.org/officeDocument/2006/relationships/hyperlink" Target="http://blog.e2h.net/wp-content/uploads/2010/01/vdisk9.jpg" TargetMode="External"/><Relationship Id="rId33" Type="http://schemas.openxmlformats.org/officeDocument/2006/relationships/image" Target="media/image15.jpeg"/><Relationship Id="rId38" Type="http://schemas.openxmlformats.org/officeDocument/2006/relationships/hyperlink" Target="http://ubnt.com/downloads/Rocket_Dish5G-30.pdf" TargetMode="External"/><Relationship Id="rId46" Type="http://schemas.openxmlformats.org/officeDocument/2006/relationships/hyperlink" Target="http://blog.e2h.net/wp-content/uploads/2010/01/vdisk19.jpg" TargetMode="External"/><Relationship Id="rId59" Type="http://schemas.openxmlformats.org/officeDocument/2006/relationships/image" Target="media/image27.jpeg"/><Relationship Id="rId67" Type="http://schemas.openxmlformats.org/officeDocument/2006/relationships/theme" Target="theme/theme1.xml"/><Relationship Id="rId20" Type="http://schemas.openxmlformats.org/officeDocument/2006/relationships/image" Target="media/image8.jpeg"/><Relationship Id="rId41" Type="http://schemas.openxmlformats.org/officeDocument/2006/relationships/hyperlink" Target="http://blog.e2h.net/wp-content/uploads/2010/01/vdisk16.jpg" TargetMode="External"/><Relationship Id="rId54" Type="http://schemas.openxmlformats.org/officeDocument/2006/relationships/hyperlink" Target="http://blog.e2h.net/wp-content/uploads/2010/01/vdisk23.jpg" TargetMode="External"/><Relationship Id="rId62" Type="http://schemas.openxmlformats.org/officeDocument/2006/relationships/hyperlink" Target="http://blog.e2h.net/wp-content/uploads/2010/01/vdisk27.jp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17</Pages>
  <Words>1102</Words>
  <Characters>6064</Characters>
  <Application>Microsoft Office Word</Application>
  <DocSecurity>0</DocSecurity>
  <Lines>50</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MasterShadow</dc:creator>
  <cp:lastModifiedBy>MasterShadow</cp:lastModifiedBy>
  <cp:revision>1</cp:revision>
  <dcterms:created xsi:type="dcterms:W3CDTF">2012-02-26T08:56:00Z</dcterms:created>
  <dcterms:modified xsi:type="dcterms:W3CDTF">2012-02-26T08:57:00Z</dcterms:modified>
</cp:coreProperties>
</file>